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4B8" w:rsidRPr="001E0BFB" w:rsidRDefault="001E0BFB" w:rsidP="001E0BFB">
      <w:pPr>
        <w:spacing w:after="0" w:line="240" w:lineRule="auto"/>
        <w:ind w:left="-1134" w:hanging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0BF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  <w:r w:rsidR="00117CAA" w:rsidRPr="001E0BFB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AD24B8" w:rsidRPr="001E0BFB">
        <w:rPr>
          <w:rFonts w:ascii="Times New Roman" w:eastAsia="Times New Roman" w:hAnsi="Times New Roman" w:cs="Times New Roman"/>
          <w:b/>
          <w:sz w:val="24"/>
          <w:szCs w:val="24"/>
        </w:rPr>
        <w:t>униципальное бюджетное общеобразовательное учреждение</w:t>
      </w:r>
    </w:p>
    <w:p w:rsidR="00AD24B8" w:rsidRPr="001E0BFB" w:rsidRDefault="00AD24B8" w:rsidP="001E0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E0BFB">
        <w:rPr>
          <w:rFonts w:ascii="Times New Roman" w:eastAsia="Times New Roman" w:hAnsi="Times New Roman" w:cs="Times New Roman"/>
          <w:b/>
          <w:sz w:val="24"/>
          <w:szCs w:val="24"/>
        </w:rPr>
        <w:t>Лиховская</w:t>
      </w:r>
      <w:proofErr w:type="spellEnd"/>
      <w:r w:rsidRPr="001E0BFB">
        <w:rPr>
          <w:rFonts w:ascii="Times New Roman" w:eastAsia="Times New Roman" w:hAnsi="Times New Roman" w:cs="Times New Roman"/>
          <w:b/>
          <w:sz w:val="24"/>
          <w:szCs w:val="24"/>
        </w:rPr>
        <w:t xml:space="preserve">  средняя общеобразовательная школа</w:t>
      </w:r>
    </w:p>
    <w:p w:rsidR="00AD24B8" w:rsidRPr="001E0BFB" w:rsidRDefault="00AD24B8" w:rsidP="001E0BFB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AD24B8" w:rsidRPr="00E27323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0"/>
          <w:szCs w:val="20"/>
        </w:rPr>
      </w:pPr>
    </w:p>
    <w:p w:rsidR="00AD24B8" w:rsidRPr="00E27323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0"/>
          <w:szCs w:val="20"/>
        </w:rPr>
      </w:pPr>
    </w:p>
    <w:p w:rsidR="00AD24B8" w:rsidRPr="00E27323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0"/>
          <w:szCs w:val="20"/>
        </w:rPr>
      </w:pPr>
    </w:p>
    <w:p w:rsidR="00AD24B8" w:rsidRPr="00E27323" w:rsidRDefault="00AD24B8" w:rsidP="00AD24B8">
      <w:pPr>
        <w:spacing w:after="0" w:line="240" w:lineRule="auto"/>
        <w:ind w:right="-285"/>
        <w:rPr>
          <w:rFonts w:ascii="Times New Roman" w:eastAsia="Georgia" w:hAnsi="Times New Roman" w:cs="Times New Roman"/>
          <w:sz w:val="20"/>
          <w:szCs w:val="20"/>
        </w:rPr>
      </w:pPr>
      <w:proofErr w:type="gramStart"/>
      <w:r w:rsidRPr="00E27323">
        <w:rPr>
          <w:rFonts w:ascii="Times New Roman" w:eastAsia="Georgia" w:hAnsi="Times New Roman" w:cs="Times New Roman"/>
          <w:sz w:val="20"/>
          <w:szCs w:val="20"/>
        </w:rPr>
        <w:t>Рассмотрена</w:t>
      </w:r>
      <w:proofErr w:type="gramEnd"/>
      <w:r w:rsidRPr="00E27323">
        <w:rPr>
          <w:rFonts w:ascii="Times New Roman" w:eastAsia="Georgia" w:hAnsi="Times New Roman" w:cs="Times New Roman"/>
          <w:sz w:val="20"/>
          <w:szCs w:val="20"/>
        </w:rPr>
        <w:t xml:space="preserve">              </w:t>
      </w:r>
      <w:r w:rsidR="00121F55">
        <w:rPr>
          <w:rFonts w:ascii="Times New Roman" w:eastAsia="Georgia" w:hAnsi="Times New Roman" w:cs="Times New Roman"/>
          <w:sz w:val="20"/>
          <w:szCs w:val="20"/>
        </w:rPr>
        <w:t xml:space="preserve"> С</w:t>
      </w:r>
      <w:r w:rsidRPr="00E27323">
        <w:rPr>
          <w:rFonts w:ascii="Times New Roman" w:eastAsia="Georgia" w:hAnsi="Times New Roman" w:cs="Times New Roman"/>
          <w:sz w:val="20"/>
          <w:szCs w:val="20"/>
        </w:rPr>
        <w:t>огласовано          ПринятаУтверждаю</w:t>
      </w:r>
    </w:p>
    <w:p w:rsidR="00AD24B8" w:rsidRPr="00E27323" w:rsidRDefault="00AD24B8" w:rsidP="00AD24B8">
      <w:pPr>
        <w:spacing w:after="0" w:line="240" w:lineRule="auto"/>
        <w:rPr>
          <w:rFonts w:ascii="Times New Roman" w:eastAsia="Georgia" w:hAnsi="Times New Roman" w:cs="Times New Roman"/>
          <w:sz w:val="20"/>
          <w:szCs w:val="20"/>
        </w:rPr>
      </w:pPr>
      <w:r w:rsidRPr="00E27323">
        <w:rPr>
          <w:rFonts w:ascii="Times New Roman" w:eastAsia="Georgia" w:hAnsi="Times New Roman" w:cs="Times New Roman"/>
          <w:sz w:val="20"/>
          <w:szCs w:val="20"/>
        </w:rPr>
        <w:t>на заседании              с МС                     педагогическим советом              Директор школы:</w:t>
      </w:r>
      <w:r w:rsidR="008D768D">
        <w:rPr>
          <w:rFonts w:ascii="Times New Roman" w:eastAsia="Georgia" w:hAnsi="Times New Roman" w:cs="Times New Roman"/>
          <w:sz w:val="20"/>
          <w:szCs w:val="20"/>
        </w:rPr>
        <w:t xml:space="preserve">    _______</w:t>
      </w:r>
    </w:p>
    <w:p w:rsidR="00AD24B8" w:rsidRPr="00E27323" w:rsidRDefault="00121F55" w:rsidP="00AD24B8">
      <w:pPr>
        <w:spacing w:after="0" w:line="240" w:lineRule="auto"/>
        <w:rPr>
          <w:rFonts w:ascii="Times New Roman" w:eastAsia="Georgia" w:hAnsi="Times New Roman" w:cs="Times New Roman"/>
          <w:sz w:val="20"/>
          <w:szCs w:val="20"/>
        </w:rPr>
      </w:pPr>
      <w:r>
        <w:rPr>
          <w:rFonts w:ascii="Times New Roman" w:eastAsia="Georgia" w:hAnsi="Times New Roman" w:cs="Times New Roman"/>
          <w:sz w:val="20"/>
          <w:szCs w:val="20"/>
        </w:rPr>
        <w:t xml:space="preserve">протокол №__       </w:t>
      </w:r>
      <w:r w:rsidR="00AD24B8" w:rsidRPr="00E27323">
        <w:rPr>
          <w:rFonts w:ascii="Times New Roman" w:eastAsia="Georgia" w:hAnsi="Times New Roman" w:cs="Times New Roman"/>
          <w:sz w:val="20"/>
          <w:szCs w:val="20"/>
        </w:rPr>
        <w:t>______2019г           протокол №____от__</w:t>
      </w:r>
      <w:r w:rsidR="008D768D">
        <w:rPr>
          <w:rFonts w:ascii="Times New Roman" w:eastAsia="Georgia" w:hAnsi="Times New Roman" w:cs="Times New Roman"/>
          <w:sz w:val="20"/>
          <w:szCs w:val="20"/>
        </w:rPr>
        <w:t>__</w:t>
      </w:r>
      <w:r w:rsidR="00AD24B8" w:rsidRPr="00E27323">
        <w:rPr>
          <w:rFonts w:ascii="Times New Roman" w:eastAsia="Georgia" w:hAnsi="Times New Roman" w:cs="Times New Roman"/>
          <w:sz w:val="20"/>
          <w:szCs w:val="20"/>
        </w:rPr>
        <w:t>2019г     Н.В.Журавлева/</w:t>
      </w:r>
    </w:p>
    <w:p w:rsidR="00AD24B8" w:rsidRPr="00E27323" w:rsidRDefault="00AD24B8" w:rsidP="00AD24B8">
      <w:pPr>
        <w:spacing w:after="0" w:line="240" w:lineRule="auto"/>
        <w:rPr>
          <w:rFonts w:ascii="Times New Roman" w:eastAsia="Georgia" w:hAnsi="Times New Roman" w:cs="Times New Roman"/>
          <w:sz w:val="20"/>
          <w:szCs w:val="20"/>
        </w:rPr>
      </w:pPr>
      <w:r w:rsidRPr="00E27323">
        <w:rPr>
          <w:rFonts w:ascii="Times New Roman" w:eastAsia="Georgia" w:hAnsi="Times New Roman" w:cs="Times New Roman"/>
          <w:sz w:val="20"/>
          <w:szCs w:val="20"/>
        </w:rPr>
        <w:t>от___</w:t>
      </w:r>
      <w:r w:rsidR="00121F55">
        <w:rPr>
          <w:rFonts w:ascii="Times New Roman" w:eastAsia="Georgia" w:hAnsi="Times New Roman" w:cs="Times New Roman"/>
          <w:sz w:val="20"/>
          <w:szCs w:val="20"/>
        </w:rPr>
        <w:t xml:space="preserve">________2019г.   </w:t>
      </w:r>
      <w:r w:rsidRPr="00E27323">
        <w:rPr>
          <w:rFonts w:ascii="Times New Roman" w:eastAsia="Georgia" w:hAnsi="Times New Roman" w:cs="Times New Roman"/>
          <w:sz w:val="20"/>
          <w:szCs w:val="20"/>
        </w:rPr>
        <w:t xml:space="preserve">Председатель МС                                                          </w:t>
      </w:r>
      <w:r w:rsidR="00121F55">
        <w:rPr>
          <w:rFonts w:ascii="Times New Roman" w:eastAsia="Georgia" w:hAnsi="Times New Roman" w:cs="Times New Roman"/>
          <w:sz w:val="20"/>
          <w:szCs w:val="20"/>
        </w:rPr>
        <w:t>приказ №_____от</w:t>
      </w:r>
      <w:r w:rsidR="008D768D">
        <w:rPr>
          <w:rFonts w:ascii="Times New Roman" w:eastAsia="Georgia" w:hAnsi="Times New Roman" w:cs="Times New Roman"/>
          <w:sz w:val="20"/>
          <w:szCs w:val="20"/>
        </w:rPr>
        <w:t>_______</w:t>
      </w:r>
      <w:r w:rsidR="00121F55">
        <w:rPr>
          <w:rFonts w:ascii="Times New Roman" w:eastAsia="Georgia" w:hAnsi="Times New Roman" w:cs="Times New Roman"/>
          <w:sz w:val="20"/>
          <w:szCs w:val="20"/>
        </w:rPr>
        <w:t>2019г</w:t>
      </w:r>
    </w:p>
    <w:p w:rsidR="00AD24B8" w:rsidRPr="00E27323" w:rsidRDefault="00AD24B8" w:rsidP="00AD24B8">
      <w:pPr>
        <w:spacing w:after="0" w:line="240" w:lineRule="auto"/>
        <w:rPr>
          <w:rFonts w:ascii="Times New Roman" w:eastAsia="Georgia" w:hAnsi="Times New Roman" w:cs="Times New Roman"/>
          <w:sz w:val="20"/>
          <w:szCs w:val="20"/>
        </w:rPr>
      </w:pPr>
      <w:proofErr w:type="spellStart"/>
      <w:r w:rsidRPr="00E27323">
        <w:rPr>
          <w:rFonts w:ascii="Times New Roman" w:eastAsia="Georgia" w:hAnsi="Times New Roman" w:cs="Times New Roman"/>
          <w:sz w:val="20"/>
          <w:szCs w:val="20"/>
        </w:rPr>
        <w:t>рук</w:t>
      </w:r>
      <w:proofErr w:type="gramStart"/>
      <w:r w:rsidRPr="00E27323">
        <w:rPr>
          <w:rFonts w:ascii="Times New Roman" w:eastAsia="Georgia" w:hAnsi="Times New Roman" w:cs="Times New Roman"/>
          <w:sz w:val="20"/>
          <w:szCs w:val="20"/>
        </w:rPr>
        <w:t>.Ш</w:t>
      </w:r>
      <w:proofErr w:type="gramEnd"/>
      <w:r w:rsidRPr="00E27323">
        <w:rPr>
          <w:rFonts w:ascii="Times New Roman" w:eastAsia="Georgia" w:hAnsi="Times New Roman" w:cs="Times New Roman"/>
          <w:sz w:val="20"/>
          <w:szCs w:val="20"/>
        </w:rPr>
        <w:t>МО</w:t>
      </w:r>
      <w:proofErr w:type="spellEnd"/>
      <w:r w:rsidRPr="00E27323">
        <w:rPr>
          <w:rFonts w:ascii="Times New Roman" w:eastAsia="Georgia" w:hAnsi="Times New Roman" w:cs="Times New Roman"/>
          <w:sz w:val="20"/>
          <w:szCs w:val="20"/>
        </w:rPr>
        <w:t xml:space="preserve"> _________</w:t>
      </w:r>
    </w:p>
    <w:p w:rsidR="00AD24B8" w:rsidRPr="00E27323" w:rsidRDefault="00AD24B8" w:rsidP="00AD24B8">
      <w:pPr>
        <w:spacing w:after="0" w:line="240" w:lineRule="auto"/>
        <w:rPr>
          <w:rFonts w:ascii="Times New Roman" w:eastAsia="Georgia" w:hAnsi="Times New Roman" w:cs="Times New Roman"/>
          <w:sz w:val="20"/>
          <w:szCs w:val="20"/>
        </w:rPr>
      </w:pPr>
      <w:r w:rsidRPr="00E27323">
        <w:rPr>
          <w:rFonts w:ascii="Times New Roman" w:eastAsia="Georgia" w:hAnsi="Times New Roman" w:cs="Times New Roman"/>
          <w:sz w:val="20"/>
          <w:szCs w:val="20"/>
        </w:rPr>
        <w:t>________</w:t>
      </w:r>
    </w:p>
    <w:p w:rsidR="00AD24B8" w:rsidRPr="00E27323" w:rsidRDefault="00AD24B8" w:rsidP="00AD24B8">
      <w:pPr>
        <w:spacing w:after="0" w:line="240" w:lineRule="auto"/>
        <w:rPr>
          <w:rFonts w:ascii="Times New Roman" w:eastAsia="Georgia" w:hAnsi="Times New Roman" w:cs="Times New Roman"/>
          <w:sz w:val="20"/>
          <w:szCs w:val="20"/>
        </w:rPr>
      </w:pPr>
    </w:p>
    <w:p w:rsidR="00AD24B8" w:rsidRP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D24B8" w:rsidRP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D24B8" w:rsidRP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D24B8" w:rsidRP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D24B8" w:rsidRP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D24B8" w:rsidRP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D24B8" w:rsidRPr="00AD24B8" w:rsidRDefault="00AD24B8" w:rsidP="00AD24B8">
      <w:pPr>
        <w:spacing w:after="0" w:line="240" w:lineRule="auto"/>
        <w:rPr>
          <w:rFonts w:ascii="Times New Roman" w:eastAsia="Georgia" w:hAnsi="Times New Roman" w:cs="Times New Roman"/>
          <w:sz w:val="21"/>
          <w:szCs w:val="21"/>
        </w:rPr>
      </w:pPr>
    </w:p>
    <w:p w:rsidR="00AD24B8" w:rsidRP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D24B8" w:rsidRP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D24B8" w:rsidRP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D24B8" w:rsidRP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AD24B8" w:rsidRPr="001E0BFB" w:rsidRDefault="00AD24B8" w:rsidP="00AD24B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32"/>
          <w:szCs w:val="32"/>
        </w:rPr>
      </w:pPr>
      <w:r w:rsidRPr="001E0BFB">
        <w:rPr>
          <w:rFonts w:ascii="Times New Roman" w:eastAsia="Times New Roman" w:hAnsi="Times New Roman" w:cs="Times New Roman"/>
          <w:bCs/>
          <w:spacing w:val="-10"/>
          <w:sz w:val="32"/>
          <w:szCs w:val="32"/>
        </w:rPr>
        <w:t>Рабочая программа</w:t>
      </w:r>
    </w:p>
    <w:p w:rsid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32"/>
          <w:szCs w:val="32"/>
        </w:rPr>
      </w:pPr>
    </w:p>
    <w:p w:rsidR="001E0BFB" w:rsidRPr="001E0BFB" w:rsidRDefault="001E0BFB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32"/>
          <w:szCs w:val="32"/>
        </w:rPr>
      </w:pPr>
    </w:p>
    <w:p w:rsidR="00AD24B8" w:rsidRP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AD24B8" w:rsidRP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AD24B8" w:rsidRPr="001E0BFB" w:rsidRDefault="00AD24B8" w:rsidP="00AD24B8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1E0BFB">
        <w:rPr>
          <w:rFonts w:ascii="Times New Roman" w:eastAsia="Georgia" w:hAnsi="Times New Roman" w:cs="Times New Roman"/>
          <w:sz w:val="24"/>
          <w:szCs w:val="24"/>
        </w:rPr>
        <w:t>по      обществознанию</w:t>
      </w:r>
    </w:p>
    <w:p w:rsidR="00AD24B8" w:rsidRPr="001E0BFB" w:rsidRDefault="00AD24B8" w:rsidP="00AD24B8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1E0BFB">
        <w:rPr>
          <w:rFonts w:ascii="Times New Roman" w:eastAsia="Georgia" w:hAnsi="Times New Roman" w:cs="Times New Roman"/>
          <w:sz w:val="24"/>
          <w:szCs w:val="24"/>
        </w:rPr>
        <w:t>класс  10</w:t>
      </w:r>
    </w:p>
    <w:p w:rsidR="00AD24B8" w:rsidRPr="001E0BFB" w:rsidRDefault="00F14D35" w:rsidP="00AD24B8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количество часов в год-99</w:t>
      </w:r>
      <w:bookmarkStart w:id="0" w:name="_GoBack"/>
      <w:bookmarkEnd w:id="0"/>
      <w:r w:rsidR="00AD24B8" w:rsidRPr="001E0BFB">
        <w:rPr>
          <w:rFonts w:ascii="Times New Roman" w:eastAsia="Georgia" w:hAnsi="Times New Roman" w:cs="Times New Roman"/>
          <w:sz w:val="24"/>
          <w:szCs w:val="24"/>
        </w:rPr>
        <w:t>,  в неделю -3.</w:t>
      </w:r>
    </w:p>
    <w:p w:rsidR="00AD24B8" w:rsidRPr="001E0BFB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AD24B8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1E0BFB" w:rsidRDefault="001E0BFB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1E0BFB" w:rsidRDefault="001E0BFB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1E0BFB" w:rsidRPr="001E0BFB" w:rsidRDefault="001E0BFB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AD24B8" w:rsidRPr="001E0BFB" w:rsidRDefault="00AD24B8" w:rsidP="00AD24B8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AD24B8" w:rsidRPr="001E0BFB" w:rsidRDefault="00AD24B8" w:rsidP="00AD24B8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AD24B8" w:rsidRPr="001E0BFB" w:rsidRDefault="00AD24B8" w:rsidP="00AD24B8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AD24B8" w:rsidRPr="001E0BFB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AD24B8" w:rsidRPr="001E0BFB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AD24B8" w:rsidRPr="001E0BFB" w:rsidRDefault="00AD24B8" w:rsidP="00AD24B8">
      <w:pPr>
        <w:spacing w:after="0" w:line="240" w:lineRule="auto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1E0BFB">
        <w:rPr>
          <w:rFonts w:ascii="Times New Roman" w:eastAsia="Georgia" w:hAnsi="Times New Roman" w:cs="Times New Roman"/>
          <w:sz w:val="24"/>
          <w:szCs w:val="24"/>
        </w:rPr>
        <w:t>Составитель: Журавлева Н.В.</w:t>
      </w:r>
    </w:p>
    <w:p w:rsidR="00AD24B8" w:rsidRPr="001E0BFB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AD24B8" w:rsidRPr="001E0BFB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AD24B8" w:rsidRPr="001E0BFB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AD24B8" w:rsidRPr="001E0BFB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AD24B8" w:rsidRPr="001E0BFB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C3CA5" w:rsidRPr="001E0BFB" w:rsidRDefault="003C3CA5" w:rsidP="00121F55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81632E" w:rsidRPr="001E0BFB" w:rsidRDefault="0081632E" w:rsidP="00121F55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AD24B8" w:rsidRPr="001E0BFB" w:rsidRDefault="00E27323" w:rsidP="00121F55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1E0BFB">
        <w:rPr>
          <w:rFonts w:ascii="Times New Roman" w:eastAsia="Georgia" w:hAnsi="Times New Roman" w:cs="Times New Roman"/>
          <w:sz w:val="24"/>
          <w:szCs w:val="24"/>
        </w:rPr>
        <w:t>х</w:t>
      </w:r>
      <w:proofErr w:type="gramStart"/>
      <w:r w:rsidRPr="001E0BFB">
        <w:rPr>
          <w:rFonts w:ascii="Times New Roman" w:eastAsia="Georgia" w:hAnsi="Times New Roman" w:cs="Times New Roman"/>
          <w:sz w:val="24"/>
          <w:szCs w:val="24"/>
        </w:rPr>
        <w:t>.Л</w:t>
      </w:r>
      <w:proofErr w:type="gramEnd"/>
      <w:r w:rsidRPr="001E0BFB">
        <w:rPr>
          <w:rFonts w:ascii="Times New Roman" w:eastAsia="Georgia" w:hAnsi="Times New Roman" w:cs="Times New Roman"/>
          <w:sz w:val="24"/>
          <w:szCs w:val="24"/>
        </w:rPr>
        <w:t>ихой</w:t>
      </w:r>
    </w:p>
    <w:p w:rsidR="00AD24B8" w:rsidRPr="001E0BFB" w:rsidRDefault="00AD24B8" w:rsidP="00AD24B8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1E0BFB">
        <w:rPr>
          <w:rFonts w:ascii="Times New Roman" w:eastAsia="Georgia" w:hAnsi="Times New Roman" w:cs="Times New Roman"/>
          <w:sz w:val="24"/>
          <w:szCs w:val="24"/>
        </w:rPr>
        <w:t>2019-2020 учебный год</w:t>
      </w:r>
    </w:p>
    <w:p w:rsidR="002A4DDA" w:rsidRPr="000A0698" w:rsidRDefault="002A4DDA" w:rsidP="002A4DDA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0A0698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A4DDA" w:rsidRPr="000A0698" w:rsidRDefault="002A4DDA" w:rsidP="002A4DDA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2A4DDA" w:rsidRPr="000A0698" w:rsidRDefault="00A70783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2A4DDA" w:rsidRPr="000A0698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обществознанию для учащихся 10 класса составлена на основе основной </w:t>
      </w:r>
      <w:r w:rsidR="002A4DDA" w:rsidRPr="000A0698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программы среднего общего образования МБОУ Лиховской СОШ,  учебного </w:t>
      </w:r>
      <w:r w:rsidR="0014243B" w:rsidRPr="000A0698">
        <w:rPr>
          <w:rFonts w:ascii="Times New Roman" w:eastAsia="Times New Roman" w:hAnsi="Times New Roman" w:cs="Times New Roman"/>
          <w:sz w:val="24"/>
          <w:szCs w:val="24"/>
        </w:rPr>
        <w:t>плана МБОУ Лиховской СОШ на 2019 – 2020</w:t>
      </w:r>
      <w:r w:rsidR="002A4DDA" w:rsidRPr="000A0698">
        <w:rPr>
          <w:rFonts w:ascii="Times New Roman" w:eastAsia="Times New Roman" w:hAnsi="Times New Roman" w:cs="Times New Roman"/>
          <w:sz w:val="24"/>
          <w:szCs w:val="24"/>
        </w:rPr>
        <w:t xml:space="preserve"> учебный год среднего общего образования</w:t>
      </w:r>
      <w:r w:rsidR="002A4DDA" w:rsidRPr="000A0698">
        <w:rPr>
          <w:rFonts w:ascii="Times New Roman" w:hAnsi="Times New Roman" w:cs="Times New Roman"/>
          <w:sz w:val="24"/>
          <w:szCs w:val="24"/>
        </w:rPr>
        <w:t xml:space="preserve">, </w:t>
      </w:r>
      <w:r w:rsidR="002A4DDA" w:rsidRPr="000A0698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="002A4DDA" w:rsidRPr="000A0698">
        <w:rPr>
          <w:rFonts w:ascii="Times New Roman" w:hAnsi="Times New Roman" w:cs="Times New Roman"/>
          <w:sz w:val="24"/>
          <w:szCs w:val="24"/>
        </w:rPr>
        <w:t xml:space="preserve">авторской программы Л.Н.Боголюбова «Обществознание. 6 – 11 классы». </w:t>
      </w:r>
      <w:r w:rsidR="002A4DDA" w:rsidRPr="000A0698">
        <w:rPr>
          <w:rFonts w:ascii="Times New Roman" w:hAnsi="Times New Roman" w:cs="Times New Roman"/>
          <w:color w:val="231F20"/>
          <w:sz w:val="24"/>
          <w:szCs w:val="24"/>
        </w:rPr>
        <w:t>М.: Просвещение, 2009; учебник</w:t>
      </w:r>
      <w:proofErr w:type="gramStart"/>
      <w:r w:rsidR="002A4DDA" w:rsidRPr="000A0698">
        <w:rPr>
          <w:rFonts w:ascii="Times New Roman" w:hAnsi="Times New Roman" w:cs="Times New Roman"/>
          <w:color w:val="231F20"/>
          <w:sz w:val="24"/>
          <w:szCs w:val="24"/>
        </w:rPr>
        <w:t>а</w:t>
      </w:r>
      <w:r w:rsidR="002A4DDA" w:rsidRPr="000A0698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2A4DDA" w:rsidRPr="000A0698">
        <w:rPr>
          <w:rFonts w:ascii="Times New Roman" w:hAnsi="Times New Roman" w:cs="Times New Roman"/>
          <w:sz w:val="24"/>
          <w:szCs w:val="24"/>
        </w:rPr>
        <w:t>Обществознание» 10класс, Под редакцией Л. Н. Боголюбова, М.: «Просвещение», 2016</w:t>
      </w:r>
    </w:p>
    <w:p w:rsidR="002A4DDA" w:rsidRPr="000A0698" w:rsidRDefault="002A4DDA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Рабочая программа составлена </w:t>
      </w:r>
      <w:r w:rsidRPr="000A0698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2A4DDA" w:rsidRPr="000A0698" w:rsidRDefault="002A4DDA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В соответствии с учебным планом программа рассчитана на 3 часа в неделю, 35учебных недели в год. В соответствии с годовым календарным  графиком и расписанием занятий в МБОУ Лиховской СОШ на 2019-2020 учебный год рабочая программа реализуется за 100 учебных часов и обеспечит рациональное распределение учебного материала.</w:t>
      </w:r>
    </w:p>
    <w:p w:rsidR="002A4DDA" w:rsidRPr="000A0698" w:rsidRDefault="002A4DDA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Срок реализации программы – 1 год.</w:t>
      </w:r>
    </w:p>
    <w:p w:rsidR="002A4DDA" w:rsidRPr="000A0698" w:rsidRDefault="002A4DDA" w:rsidP="00BA05E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05EC" w:rsidRPr="000A0698" w:rsidRDefault="00BA05EC" w:rsidP="00BA05E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A25DC2" w:rsidRPr="000A0698" w:rsidRDefault="00BA05EC" w:rsidP="00BA05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A069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Личностные, </w:t>
      </w:r>
      <w:proofErr w:type="spellStart"/>
      <w:r w:rsidRPr="000A069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0A069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 предметные результаты  освоения учебного предмета, курса обществознания</w:t>
      </w:r>
    </w:p>
    <w:p w:rsidR="00AB3176" w:rsidRPr="000A0698" w:rsidRDefault="00AB3176" w:rsidP="000745C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В результате изучения обществознания (включая экономику и право) на базовом уровне ученик должен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знать/понимать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•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• тенденции развития общества в целом как сложной динамичной системы, а также важнейших социальных институтов;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• необходимость регулирования общественных отношений, сущность социальных норм, механизмы правового регулирования;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•   особенности социально-гуманитарного познания;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уметь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• характеризовать основные социальные объекты, выделяя их существенные признаки, закономерности развития;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 xml:space="preserve">•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</w:t>
      </w:r>
      <w:proofErr w:type="spellStart"/>
      <w:r w:rsidRPr="000A0698">
        <w:rPr>
          <w:rFonts w:ascii="Times New Roman" w:eastAsia="Times New Roman" w:hAnsi="Times New Roman" w:cs="Times New Roman"/>
          <w:sz w:val="24"/>
          <w:szCs w:val="24"/>
        </w:rPr>
        <w:t>иобществоведческими</w:t>
      </w:r>
      <w:proofErr w:type="spellEnd"/>
      <w:r w:rsidRPr="000A0698">
        <w:rPr>
          <w:rFonts w:ascii="Times New Roman" w:eastAsia="Times New Roman" w:hAnsi="Times New Roman" w:cs="Times New Roman"/>
          <w:sz w:val="24"/>
          <w:szCs w:val="24"/>
        </w:rPr>
        <w:t xml:space="preserve"> терминами и понятиями;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• 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• раскрывать на примерах изученные теоретические положения и понятия социально-экономических и гуманитарных наук;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• осуществлять поиск социаль</w:t>
      </w:r>
      <w:r w:rsidRPr="000A0698">
        <w:rPr>
          <w:rFonts w:ascii="Times New Roman" w:hAnsi="Times New Roman" w:cs="Times New Roman"/>
          <w:sz w:val="24"/>
          <w:szCs w:val="24"/>
        </w:rPr>
        <w:t xml:space="preserve">ной информации, представленной </w:t>
      </w:r>
      <w:r w:rsidRPr="000A0698">
        <w:rPr>
          <w:rFonts w:ascii="Times New Roman" w:eastAsia="Times New Roman" w:hAnsi="Times New Roman" w:cs="Times New Roman"/>
          <w:sz w:val="24"/>
          <w:szCs w:val="24"/>
        </w:rPr>
        <w:t xml:space="preserve">    в различных знаковых системах (текст, схема, таблица, диаграмма,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•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lastRenderedPageBreak/>
        <w:t>• 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•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• подготавливать устное выступление, творческую работу по социальной проблематике;</w:t>
      </w:r>
    </w:p>
    <w:p w:rsidR="0068146D" w:rsidRPr="000A0698" w:rsidRDefault="0068146D" w:rsidP="00612DD1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sz w:val="24"/>
          <w:szCs w:val="24"/>
        </w:rPr>
        <w:t>• 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14243B" w:rsidRPr="000A0698" w:rsidRDefault="0014243B" w:rsidP="00612DD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2A4DDA" w:rsidRPr="000A0698" w:rsidRDefault="002A4DDA" w:rsidP="00612DD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b/>
          <w:color w:val="000000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Для  изучения предмета обществознания в 10 классе предусмотрены следующие виды деятельности учащихся:</w:t>
      </w:r>
    </w:p>
    <w:p w:rsidR="002A4DDA" w:rsidRPr="000A0698" w:rsidRDefault="002A4DDA" w:rsidP="00612DD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4243B" w:rsidRPr="000A0698" w:rsidRDefault="0014243B" w:rsidP="00612DD1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поиск исторической информации в источниках разного типа;</w:t>
      </w:r>
    </w:p>
    <w:p w:rsidR="0014243B" w:rsidRPr="000A0698" w:rsidRDefault="0014243B" w:rsidP="00612DD1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14243B" w:rsidRPr="000A0698" w:rsidRDefault="0014243B" w:rsidP="00612DD1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14243B" w:rsidRPr="000A0698" w:rsidRDefault="0014243B" w:rsidP="00612DD1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 исторической информации факты и мнения, исторические описания и исторические объяснения;</w:t>
      </w:r>
    </w:p>
    <w:p w:rsidR="0014243B" w:rsidRPr="000A0698" w:rsidRDefault="0014243B" w:rsidP="00612DD1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между явлениями, пространственные и временные рамки изучаемых исторических  процессов и явлений;</w:t>
      </w:r>
    </w:p>
    <w:p w:rsidR="0014243B" w:rsidRPr="000A0698" w:rsidRDefault="0014243B" w:rsidP="00612DD1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14243B" w:rsidRPr="000A0698" w:rsidRDefault="0014243B" w:rsidP="00612DD1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0A069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результаты изучения исторического материала в формах конспекта, реферата, рецензии.</w:t>
      </w:r>
    </w:p>
    <w:p w:rsidR="002A4DDA" w:rsidRPr="000A0698" w:rsidRDefault="002A4DDA" w:rsidP="00612DD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4243B" w:rsidRPr="000A0698" w:rsidRDefault="00BA05EC" w:rsidP="00612DD1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A069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учебного предмета «Обществознание»</w:t>
      </w:r>
    </w:p>
    <w:p w:rsidR="00743211" w:rsidRPr="000A0698" w:rsidRDefault="00743211" w:rsidP="00612DD1">
      <w:pPr>
        <w:pStyle w:val="a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A0698">
        <w:rPr>
          <w:rFonts w:ascii="Times New Roman" w:hAnsi="Times New Roman" w:cs="Times New Roman"/>
          <w:b/>
          <w:bCs/>
          <w:sz w:val="24"/>
          <w:szCs w:val="24"/>
        </w:rPr>
        <w:t>Тема 1. Общество. </w:t>
      </w:r>
      <w:r w:rsidRPr="000A0698">
        <w:rPr>
          <w:rFonts w:ascii="Times New Roman" w:hAnsi="Times New Roman" w:cs="Times New Roman"/>
          <w:sz w:val="24"/>
          <w:szCs w:val="24"/>
        </w:rPr>
        <w:t>Что такое общество. Структура общества. Общест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во как сложная динамическая система.</w:t>
      </w:r>
      <w:r w:rsidRPr="000A069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0A0698">
        <w:rPr>
          <w:rFonts w:ascii="Times New Roman" w:hAnsi="Times New Roman" w:cs="Times New Roman"/>
          <w:sz w:val="24"/>
          <w:szCs w:val="24"/>
        </w:rPr>
        <w:t>. Взаимосвязь че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тырех сфер общества.</w:t>
      </w:r>
      <w:r w:rsidRPr="000A069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0A0698">
        <w:rPr>
          <w:rFonts w:ascii="Times New Roman" w:hAnsi="Times New Roman" w:cs="Times New Roman"/>
          <w:sz w:val="24"/>
          <w:szCs w:val="24"/>
        </w:rPr>
        <w:t>Общество и природа. Общество и культура.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b/>
          <w:bCs/>
          <w:sz w:val="24"/>
          <w:szCs w:val="24"/>
        </w:rPr>
        <w:t>Тема 2. ЧЕЛОВЕК. </w:t>
      </w:r>
      <w:r w:rsidRPr="000A0698">
        <w:rPr>
          <w:rFonts w:ascii="Times New Roman" w:hAnsi="Times New Roman" w:cs="Times New Roman"/>
          <w:sz w:val="24"/>
          <w:szCs w:val="24"/>
        </w:rPr>
        <w:t>Природа человека. Человек как продукт биоло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гической, социальной и культурной эволюции. Цель и смысл жизни человека. Науки о человеке.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Человек как духовное существо.</w:t>
      </w:r>
      <w:r w:rsidRPr="000A069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0A0698">
        <w:rPr>
          <w:rFonts w:ascii="Times New Roman" w:hAnsi="Times New Roman" w:cs="Times New Roman"/>
          <w:sz w:val="24"/>
          <w:szCs w:val="24"/>
        </w:rPr>
        <w:t>Мировоззрение и его роль в жизни человека.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b/>
          <w:bCs/>
          <w:sz w:val="24"/>
          <w:szCs w:val="24"/>
        </w:rPr>
        <w:t>Деятельность как </w:t>
      </w:r>
      <w:r w:rsidRPr="000A0698">
        <w:rPr>
          <w:rFonts w:ascii="Times New Roman" w:hAnsi="Times New Roman" w:cs="Times New Roman"/>
          <w:sz w:val="24"/>
          <w:szCs w:val="24"/>
        </w:rPr>
        <w:t>способ сущест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вования людей. Мотивация деятельности. Её многообразие. Позна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ние и знание. Чувственное и рацио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нальное познание. Спор эм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пириков и рационалистов. Понятие об агностицизме. Критерии истины. Объек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тивность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истины. Абсолют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ные и относительные исти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ны. Истина и заблуждение. Многообразие путей позна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Научное и социальное познание.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Человек в систе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ме соци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альных связей. Личность. Соци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альное поведение и социа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лизация личности. Самосознание и самореализация.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Единство свободы и ответ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ственности личности.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b/>
          <w:bCs/>
          <w:sz w:val="24"/>
          <w:szCs w:val="24"/>
        </w:rPr>
        <w:t>Тема </w:t>
      </w:r>
      <w:r w:rsidRPr="000A0698">
        <w:rPr>
          <w:rFonts w:ascii="Times New Roman" w:hAnsi="Times New Roman" w:cs="Times New Roman"/>
          <w:sz w:val="24"/>
          <w:szCs w:val="24"/>
        </w:rPr>
        <w:t>3. </w:t>
      </w:r>
      <w:r w:rsidRPr="000A0698">
        <w:rPr>
          <w:rFonts w:ascii="Times New Roman" w:hAnsi="Times New Roman" w:cs="Times New Roman"/>
          <w:b/>
          <w:bCs/>
          <w:sz w:val="24"/>
          <w:szCs w:val="24"/>
        </w:rPr>
        <w:t>ДУХОВНАЯ КУЛЬТУРА.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Духов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ная жизнь общества. Культура и духов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ная жизнь.</w:t>
      </w:r>
      <w:r w:rsidRPr="000A069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0A0698">
        <w:rPr>
          <w:rFonts w:ascii="Times New Roman" w:hAnsi="Times New Roman" w:cs="Times New Roman"/>
          <w:sz w:val="24"/>
          <w:szCs w:val="24"/>
        </w:rPr>
        <w:t>Формы и разно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видности культуры: народ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ная, массовая, элитарная. Диалог культур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Наука и образо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вание. . Роль науки в современном обще</w:t>
      </w:r>
      <w:r w:rsidRPr="000A0698">
        <w:rPr>
          <w:rFonts w:ascii="Times New Roman" w:hAnsi="Times New Roman" w:cs="Times New Roman"/>
          <w:sz w:val="24"/>
          <w:szCs w:val="24"/>
        </w:rPr>
        <w:softHyphen/>
        <w:t>стве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lastRenderedPageBreak/>
        <w:t>Мораль и религия. Категории морали. Многообразие религий. Нравственная культура. Искусство и духовная жизнь. Искусство, его формы, основные направления. Эстетическая культура. Тенденции духовной жизни современной России.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b/>
          <w:bCs/>
          <w:sz w:val="24"/>
          <w:szCs w:val="24"/>
        </w:rPr>
        <w:t>Тема 4. Экономическая сфера.</w:t>
      </w:r>
      <w:r w:rsidRPr="000A0698">
        <w:rPr>
          <w:rFonts w:ascii="Times New Roman" w:hAnsi="Times New Roman" w:cs="Times New Roman"/>
          <w:sz w:val="24"/>
          <w:szCs w:val="24"/>
        </w:rPr>
        <w:t> Роль экономики в жизни общества. Экономика как подсистема общества. Экономика как основа жизнеобеспечения общества. Экономика и социальная структура. Взаимовлияние экономики и политики.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Экономическая культура. Экономический интерес, экономическое поведение. Свобода экономической деятельности и социальная ответственность хозяйствующего субъекта. Культура производства и потребления.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b/>
          <w:bCs/>
          <w:sz w:val="24"/>
          <w:szCs w:val="24"/>
        </w:rPr>
        <w:t>Тема 5. Социальная сфера.</w:t>
      </w:r>
      <w:r w:rsidRPr="000A0698">
        <w:rPr>
          <w:rFonts w:ascii="Times New Roman" w:hAnsi="Times New Roman" w:cs="Times New Roman"/>
          <w:sz w:val="24"/>
          <w:szCs w:val="24"/>
        </w:rPr>
        <w:t> Социальная структура. Многообразие социальных групп. Социальные интересы. Социальная мобильность и социальные лифты.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Социальные взаимодействия. Социальные отношения и взаимодействия. Социальный конфликт. Социальные аспекты труда. Культура труда.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 xml:space="preserve">Социальные нормы и отклоняющееся поведение. Многообразие социальных норм. Социальные регуляторы. </w:t>
      </w:r>
      <w:proofErr w:type="spellStart"/>
      <w:r w:rsidRPr="000A0698">
        <w:rPr>
          <w:rFonts w:ascii="Times New Roman" w:hAnsi="Times New Roman" w:cs="Times New Roman"/>
          <w:sz w:val="24"/>
          <w:szCs w:val="24"/>
        </w:rPr>
        <w:t>Девиантное</w:t>
      </w:r>
      <w:proofErr w:type="spellEnd"/>
      <w:r w:rsidRPr="000A0698">
        <w:rPr>
          <w:rFonts w:ascii="Times New Roman" w:hAnsi="Times New Roman" w:cs="Times New Roman"/>
          <w:sz w:val="24"/>
          <w:szCs w:val="24"/>
        </w:rPr>
        <w:t xml:space="preserve"> поведение, его причины и профилактика. Социальный контроль и самоконтроль.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Национальные отношения. Этнические общности. Межнациональное сотрудничество и межнациональные конфликты. Национальная политика. Культура межнациональных отношений.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 xml:space="preserve">Семья как социальный институт. Семья в современном обществе. Бытовые отношения. Культура </w:t>
      </w:r>
      <w:proofErr w:type="spellStart"/>
      <w:r w:rsidRPr="000A0698">
        <w:rPr>
          <w:rFonts w:ascii="Times New Roman" w:hAnsi="Times New Roman" w:cs="Times New Roman"/>
          <w:sz w:val="24"/>
          <w:szCs w:val="24"/>
        </w:rPr>
        <w:t>топоса</w:t>
      </w:r>
      <w:proofErr w:type="spellEnd"/>
      <w:r w:rsidRPr="000A0698">
        <w:rPr>
          <w:rFonts w:ascii="Times New Roman" w:hAnsi="Times New Roman" w:cs="Times New Roman"/>
          <w:sz w:val="24"/>
          <w:szCs w:val="24"/>
        </w:rPr>
        <w:t>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Молодёжь в современном обществе. Молодежь как социальная группа. Развитие социальных ролей в юношеском возрасте. Молодежная субкультура.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b/>
          <w:bCs/>
          <w:sz w:val="24"/>
          <w:szCs w:val="24"/>
        </w:rPr>
        <w:t>Тема 6. Политическая сфера.</w:t>
      </w:r>
      <w:r w:rsidRPr="000A0698">
        <w:rPr>
          <w:rFonts w:ascii="Times New Roman" w:hAnsi="Times New Roman" w:cs="Times New Roman"/>
          <w:sz w:val="24"/>
          <w:szCs w:val="24"/>
        </w:rPr>
        <w:t> Политика и власть. Политика и общество. Политические институты и отношения. Власть, ее происхождение и виды.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Политическая система. Структура и функции политической системы. Государство в политической системе. Политические режимы. Политическая жизнь современной России.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Гражданское общество и правовое государство. Основные черты гражданского общества. Правовое государство, его признаки. Средства массовой коммуникации, их роль в политической жизни общества.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 xml:space="preserve">Д </w:t>
      </w:r>
      <w:proofErr w:type="spellStart"/>
      <w:r w:rsidRPr="000A0698">
        <w:rPr>
          <w:rFonts w:ascii="Times New Roman" w:hAnsi="Times New Roman" w:cs="Times New Roman"/>
          <w:sz w:val="24"/>
          <w:szCs w:val="24"/>
        </w:rPr>
        <w:t>емократические</w:t>
      </w:r>
      <w:proofErr w:type="spellEnd"/>
      <w:r w:rsidRPr="000A0698">
        <w:rPr>
          <w:rFonts w:ascii="Times New Roman" w:hAnsi="Times New Roman" w:cs="Times New Roman"/>
          <w:sz w:val="24"/>
          <w:szCs w:val="24"/>
        </w:rPr>
        <w:t xml:space="preserve"> выборы и политические партии. Избирательные системы. Многопартийность. Политическая идеология.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Участие граждан в политической жизни. Политический процесс. Политическое участие. Политическая культура.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b/>
          <w:bCs/>
          <w:sz w:val="24"/>
          <w:szCs w:val="24"/>
        </w:rPr>
        <w:t>Тема 7. Право как особая система норм.</w:t>
      </w:r>
      <w:r w:rsidRPr="000A0698">
        <w:rPr>
          <w:rFonts w:ascii="Times New Roman" w:hAnsi="Times New Roman" w:cs="Times New Roman"/>
          <w:sz w:val="24"/>
          <w:szCs w:val="24"/>
        </w:rPr>
        <w:t> Право в системе социальных норм. Система права: основные отрасли, институты, отношения. Публичное и частное право.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Источники права. Правовые акты. Конституция в иерархии нормативных актов.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Правоотношения и правонарушения. Виды юридической ответственности. Система судебной защиты прав человека. Развитие права в современной России.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Современное российское законодательство. Основы государственного, административного, гражданского, трудового, семейного и уголовного права. Правовая защита природы.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Предпосылки правомерного поведения. Предпосылки правомерного поведения. Правосознание.</w:t>
      </w:r>
    </w:p>
    <w:p w:rsidR="00743211" w:rsidRPr="000A0698" w:rsidRDefault="00743211" w:rsidP="00612DD1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0A0698">
        <w:rPr>
          <w:rFonts w:ascii="Times New Roman" w:hAnsi="Times New Roman" w:cs="Times New Roman"/>
          <w:sz w:val="24"/>
          <w:szCs w:val="24"/>
        </w:rPr>
        <w:t>Правовая культура</w:t>
      </w:r>
    </w:p>
    <w:p w:rsidR="00F554B5" w:rsidRPr="000A0698" w:rsidRDefault="00F554B5" w:rsidP="00612D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43B" w:rsidRPr="000A0698" w:rsidRDefault="0014243B" w:rsidP="00612D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43B" w:rsidRPr="000A0698" w:rsidRDefault="0014243B" w:rsidP="00612D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43B" w:rsidRPr="000A0698" w:rsidRDefault="0014243B" w:rsidP="00612D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243B" w:rsidRPr="000A0698" w:rsidRDefault="0014243B" w:rsidP="00612D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54B5" w:rsidRPr="000A0698" w:rsidRDefault="00F554B5" w:rsidP="000A0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554B5" w:rsidRPr="000A0698" w:rsidSect="00121F55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554B5" w:rsidRPr="000A0698" w:rsidRDefault="00F554B5" w:rsidP="000A06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069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 </w:t>
      </w:r>
      <w:proofErr w:type="gramStart"/>
      <w:r w:rsidRPr="000A0698">
        <w:rPr>
          <w:rFonts w:ascii="Times New Roman" w:hAnsi="Times New Roman" w:cs="Times New Roman"/>
          <w:b/>
          <w:sz w:val="24"/>
          <w:szCs w:val="24"/>
        </w:rPr>
        <w:t>–т</w:t>
      </w:r>
      <w:proofErr w:type="gramEnd"/>
      <w:r w:rsidRPr="000A0698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tbl>
      <w:tblPr>
        <w:tblStyle w:val="af2"/>
        <w:tblW w:w="11058" w:type="dxa"/>
        <w:tblInd w:w="-318" w:type="dxa"/>
        <w:tblLayout w:type="fixed"/>
        <w:tblLook w:val="0420" w:firstRow="1" w:lastRow="0" w:firstColumn="0" w:lastColumn="0" w:noHBand="0" w:noVBand="1"/>
      </w:tblPr>
      <w:tblGrid>
        <w:gridCol w:w="993"/>
        <w:gridCol w:w="3828"/>
        <w:gridCol w:w="708"/>
        <w:gridCol w:w="2410"/>
        <w:gridCol w:w="992"/>
        <w:gridCol w:w="2127"/>
      </w:tblGrid>
      <w:tr w:rsidR="00696598" w:rsidRPr="000A0698" w:rsidTr="000A0698">
        <w:trPr>
          <w:trHeight w:val="130"/>
        </w:trPr>
        <w:tc>
          <w:tcPr>
            <w:tcW w:w="993" w:type="dxa"/>
            <w:vMerge w:val="restart"/>
          </w:tcPr>
          <w:p w:rsidR="00696598" w:rsidRPr="000A0698" w:rsidRDefault="00696598" w:rsidP="003E7492">
            <w:pPr>
              <w:spacing w:before="529" w:after="194"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</w:tcPr>
          <w:p w:rsidR="00696598" w:rsidRPr="000A0698" w:rsidRDefault="00696598" w:rsidP="003E7492">
            <w:pPr>
              <w:spacing w:before="529" w:after="194"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08" w:type="dxa"/>
            <w:vMerge w:val="restart"/>
          </w:tcPr>
          <w:p w:rsidR="00696598" w:rsidRPr="000A0698" w:rsidRDefault="00696598" w:rsidP="003E7492">
            <w:pPr>
              <w:spacing w:before="529" w:after="194"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696598" w:rsidRPr="000A0698" w:rsidRDefault="00696598" w:rsidP="003E7492">
            <w:pPr>
              <w:spacing w:before="529" w:after="194"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урока </w:t>
            </w:r>
          </w:p>
        </w:tc>
        <w:tc>
          <w:tcPr>
            <w:tcW w:w="3119" w:type="dxa"/>
            <w:gridSpan w:val="2"/>
          </w:tcPr>
          <w:p w:rsidR="00696598" w:rsidRPr="000A0698" w:rsidRDefault="00696598" w:rsidP="008E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96598" w:rsidRPr="000A0698" w:rsidTr="000A0698">
        <w:trPr>
          <w:trHeight w:val="151"/>
        </w:trPr>
        <w:tc>
          <w:tcPr>
            <w:tcW w:w="993" w:type="dxa"/>
            <w:vMerge/>
          </w:tcPr>
          <w:p w:rsidR="00696598" w:rsidRPr="000A0698" w:rsidRDefault="00696598" w:rsidP="008E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696598" w:rsidRPr="000A0698" w:rsidRDefault="00696598" w:rsidP="008E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96598" w:rsidRPr="000A0698" w:rsidRDefault="00696598" w:rsidP="008E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6598" w:rsidRPr="000A0698" w:rsidRDefault="00696598" w:rsidP="008E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6598" w:rsidRPr="000A0698" w:rsidRDefault="00696598" w:rsidP="008E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2127" w:type="dxa"/>
          </w:tcPr>
          <w:p w:rsidR="00696598" w:rsidRPr="000A0698" w:rsidRDefault="00696598" w:rsidP="008E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696598" w:rsidRPr="000A0698" w:rsidTr="000A0698">
        <w:trPr>
          <w:trHeight w:val="390"/>
        </w:trPr>
        <w:tc>
          <w:tcPr>
            <w:tcW w:w="993" w:type="dxa"/>
          </w:tcPr>
          <w:p w:rsidR="00696598" w:rsidRPr="000A0698" w:rsidRDefault="00696598" w:rsidP="008E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8E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Style w:val="c1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Глава 1. Человек в обществе</w:t>
            </w:r>
          </w:p>
        </w:tc>
        <w:tc>
          <w:tcPr>
            <w:tcW w:w="708" w:type="dxa"/>
          </w:tcPr>
          <w:p w:rsidR="00696598" w:rsidRPr="000A0698" w:rsidRDefault="00696598" w:rsidP="008E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696598" w:rsidRPr="000A0698" w:rsidRDefault="00696598" w:rsidP="008E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6598" w:rsidRPr="000A0698" w:rsidRDefault="00696598" w:rsidP="008E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6598" w:rsidRPr="000A0698" w:rsidRDefault="00696598" w:rsidP="008E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F55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Общество как совместная система жизнедеятельности людей</w:t>
            </w:r>
          </w:p>
        </w:tc>
        <w:tc>
          <w:tcPr>
            <w:tcW w:w="708" w:type="dxa"/>
          </w:tcPr>
          <w:p w:rsidR="00696598" w:rsidRPr="000A0698" w:rsidRDefault="00696598" w:rsidP="00F55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02.09</w:t>
            </w:r>
          </w:p>
        </w:tc>
        <w:tc>
          <w:tcPr>
            <w:tcW w:w="2127" w:type="dxa"/>
          </w:tcPr>
          <w:p w:rsidR="00696598" w:rsidRPr="000A0698" w:rsidRDefault="00696598" w:rsidP="00F55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F55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Общество и культура. Науки об обществе.</w:t>
            </w:r>
          </w:p>
        </w:tc>
        <w:tc>
          <w:tcPr>
            <w:tcW w:w="708" w:type="dxa"/>
          </w:tcPr>
          <w:p w:rsidR="00696598" w:rsidRPr="000A0698" w:rsidRDefault="00696598" w:rsidP="00F55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05.09</w:t>
            </w:r>
          </w:p>
        </w:tc>
        <w:tc>
          <w:tcPr>
            <w:tcW w:w="2127" w:type="dxa"/>
          </w:tcPr>
          <w:p w:rsidR="00696598" w:rsidRPr="000A0698" w:rsidRDefault="00696598" w:rsidP="00F55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F55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Общество как сложная динамическая система</w:t>
            </w:r>
          </w:p>
        </w:tc>
        <w:tc>
          <w:tcPr>
            <w:tcW w:w="708" w:type="dxa"/>
          </w:tcPr>
          <w:p w:rsidR="00696598" w:rsidRPr="000A0698" w:rsidRDefault="00696598" w:rsidP="00F55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06.09.</w:t>
            </w:r>
          </w:p>
        </w:tc>
        <w:tc>
          <w:tcPr>
            <w:tcW w:w="2127" w:type="dxa"/>
          </w:tcPr>
          <w:p w:rsidR="00696598" w:rsidRPr="000A0698" w:rsidRDefault="00696598" w:rsidP="00F55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F55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Взаимосвязь экономической</w:t>
            </w:r>
            <w:proofErr w:type="gramStart"/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социальной , политической  и духовной сфер жизни общества. </w:t>
            </w:r>
          </w:p>
        </w:tc>
        <w:tc>
          <w:tcPr>
            <w:tcW w:w="708" w:type="dxa"/>
          </w:tcPr>
          <w:p w:rsidR="00696598" w:rsidRPr="000A0698" w:rsidRDefault="00696598" w:rsidP="00F55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09.09.</w:t>
            </w:r>
          </w:p>
        </w:tc>
        <w:tc>
          <w:tcPr>
            <w:tcW w:w="2127" w:type="dxa"/>
          </w:tcPr>
          <w:p w:rsidR="00696598" w:rsidRPr="000A0698" w:rsidRDefault="00696598" w:rsidP="00F55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F554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Социальные институты</w:t>
            </w:r>
          </w:p>
        </w:tc>
        <w:tc>
          <w:tcPr>
            <w:tcW w:w="708" w:type="dxa"/>
          </w:tcPr>
          <w:p w:rsidR="00696598" w:rsidRPr="000A0698" w:rsidRDefault="00696598" w:rsidP="00F55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12.09.</w:t>
            </w:r>
          </w:p>
        </w:tc>
        <w:tc>
          <w:tcPr>
            <w:tcW w:w="2127" w:type="dxa"/>
          </w:tcPr>
          <w:p w:rsidR="00696598" w:rsidRPr="000A0698" w:rsidRDefault="00696598" w:rsidP="00F55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Природа человека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13.09.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Цель и смысл жизни человека.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16.09.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Человек как духовное существо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19.09.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Мировоззрение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20.09.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Патриотизм и гражданственность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23.09.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26.09.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Деятельность- способ существования людей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27.09.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Многообразие деятельности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30.09.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Сознание и деятельность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03.10.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Познания и знание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04.10.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Истина и ее критерии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07.10.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Многообразие форм человеческого знания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Конференция 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10.10.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Человек в системе социальных связей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11.10.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Самосознание и самореализация.</w:t>
            </w:r>
          </w:p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14.10.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Единство свободы и ответственности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17.10.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урок: « Общество и человек».</w:t>
            </w:r>
          </w:p>
        </w:tc>
        <w:tc>
          <w:tcPr>
            <w:tcW w:w="708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3F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18.10.</w:t>
            </w:r>
          </w:p>
        </w:tc>
        <w:tc>
          <w:tcPr>
            <w:tcW w:w="2127" w:type="dxa"/>
          </w:tcPr>
          <w:p w:rsidR="00696598" w:rsidRPr="000A0698" w:rsidRDefault="00696598" w:rsidP="003F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Духовная жизнь общества</w:t>
            </w:r>
          </w:p>
        </w:tc>
        <w:tc>
          <w:tcPr>
            <w:tcW w:w="70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21.10.</w:t>
            </w:r>
          </w:p>
        </w:tc>
        <w:tc>
          <w:tcPr>
            <w:tcW w:w="2127" w:type="dxa"/>
          </w:tcPr>
          <w:p w:rsidR="00696598" w:rsidRPr="000A0698" w:rsidRDefault="00696598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Духовная жизнь общества</w:t>
            </w:r>
          </w:p>
        </w:tc>
        <w:tc>
          <w:tcPr>
            <w:tcW w:w="70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24.10.</w:t>
            </w:r>
          </w:p>
        </w:tc>
        <w:tc>
          <w:tcPr>
            <w:tcW w:w="2127" w:type="dxa"/>
          </w:tcPr>
          <w:p w:rsidR="00696598" w:rsidRPr="000A0698" w:rsidRDefault="00696598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Культура и духовная жизнь.</w:t>
            </w:r>
          </w:p>
        </w:tc>
        <w:tc>
          <w:tcPr>
            <w:tcW w:w="70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25.10</w:t>
            </w:r>
          </w:p>
        </w:tc>
        <w:tc>
          <w:tcPr>
            <w:tcW w:w="2127" w:type="dxa"/>
          </w:tcPr>
          <w:p w:rsidR="00696598" w:rsidRPr="000A0698" w:rsidRDefault="00696598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Формы и разновидности культуры</w:t>
            </w:r>
          </w:p>
        </w:tc>
        <w:tc>
          <w:tcPr>
            <w:tcW w:w="70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07.11</w:t>
            </w:r>
          </w:p>
        </w:tc>
        <w:tc>
          <w:tcPr>
            <w:tcW w:w="2127" w:type="dxa"/>
          </w:tcPr>
          <w:p w:rsidR="00696598" w:rsidRPr="000A0698" w:rsidRDefault="00696598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Наука и ее роль в современном мире </w:t>
            </w:r>
          </w:p>
        </w:tc>
        <w:tc>
          <w:tcPr>
            <w:tcW w:w="70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08.11</w:t>
            </w:r>
          </w:p>
        </w:tc>
        <w:tc>
          <w:tcPr>
            <w:tcW w:w="2127" w:type="dxa"/>
          </w:tcPr>
          <w:p w:rsidR="00696598" w:rsidRPr="000A0698" w:rsidRDefault="00696598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Непрерывное образование и   </w:t>
            </w:r>
            <w:proofErr w:type="spellStart"/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самообразованиие</w:t>
            </w:r>
            <w:proofErr w:type="spellEnd"/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11.11</w:t>
            </w:r>
          </w:p>
        </w:tc>
        <w:tc>
          <w:tcPr>
            <w:tcW w:w="2127" w:type="dxa"/>
          </w:tcPr>
          <w:p w:rsidR="00696598" w:rsidRPr="000A0698" w:rsidRDefault="00696598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Цели и функции образования</w:t>
            </w:r>
          </w:p>
        </w:tc>
        <w:tc>
          <w:tcPr>
            <w:tcW w:w="70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14.11</w:t>
            </w:r>
          </w:p>
        </w:tc>
        <w:tc>
          <w:tcPr>
            <w:tcW w:w="2127" w:type="dxa"/>
          </w:tcPr>
          <w:p w:rsidR="00696598" w:rsidRPr="000A0698" w:rsidRDefault="00696598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Мораль и ее категории</w:t>
            </w:r>
            <w:proofErr w:type="gramStart"/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15.11</w:t>
            </w:r>
          </w:p>
        </w:tc>
        <w:tc>
          <w:tcPr>
            <w:tcW w:w="2127" w:type="dxa"/>
          </w:tcPr>
          <w:p w:rsidR="00696598" w:rsidRPr="000A0698" w:rsidRDefault="00696598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Религия и ее роль в жизни общества</w:t>
            </w:r>
          </w:p>
        </w:tc>
        <w:tc>
          <w:tcPr>
            <w:tcW w:w="70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18.11</w:t>
            </w:r>
          </w:p>
        </w:tc>
        <w:tc>
          <w:tcPr>
            <w:tcW w:w="2127" w:type="dxa"/>
          </w:tcPr>
          <w:p w:rsidR="00696598" w:rsidRPr="000A0698" w:rsidRDefault="00696598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Нравственная культура</w:t>
            </w:r>
          </w:p>
        </w:tc>
        <w:tc>
          <w:tcPr>
            <w:tcW w:w="70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21.11</w:t>
            </w:r>
          </w:p>
        </w:tc>
        <w:tc>
          <w:tcPr>
            <w:tcW w:w="2127" w:type="dxa"/>
          </w:tcPr>
          <w:p w:rsidR="00696598" w:rsidRPr="000A0698" w:rsidRDefault="00696598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proofErr w:type="gramStart"/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его формы, основные направления</w:t>
            </w:r>
          </w:p>
        </w:tc>
        <w:tc>
          <w:tcPr>
            <w:tcW w:w="70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22.11</w:t>
            </w:r>
          </w:p>
        </w:tc>
        <w:tc>
          <w:tcPr>
            <w:tcW w:w="2127" w:type="dxa"/>
          </w:tcPr>
          <w:p w:rsidR="00696598" w:rsidRPr="000A0698" w:rsidRDefault="00696598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98" w:rsidRPr="000A0698" w:rsidTr="000A0698">
        <w:trPr>
          <w:trHeight w:val="145"/>
        </w:trPr>
        <w:tc>
          <w:tcPr>
            <w:tcW w:w="993" w:type="dxa"/>
          </w:tcPr>
          <w:p w:rsidR="00696598" w:rsidRPr="00484CFA" w:rsidRDefault="00696598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598" w:rsidRPr="000A0698" w:rsidRDefault="00696598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Тенденции духовной жизни современной России</w:t>
            </w:r>
          </w:p>
        </w:tc>
        <w:tc>
          <w:tcPr>
            <w:tcW w:w="708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96598" w:rsidRPr="000A0698" w:rsidRDefault="00696598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696598" w:rsidRPr="000A0698" w:rsidRDefault="00696598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25.11</w:t>
            </w:r>
          </w:p>
        </w:tc>
        <w:tc>
          <w:tcPr>
            <w:tcW w:w="2127" w:type="dxa"/>
          </w:tcPr>
          <w:p w:rsidR="00696598" w:rsidRPr="000A0698" w:rsidRDefault="00696598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145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ПОУ</w:t>
            </w:r>
            <w:proofErr w:type="gramStart"/>
            <w:r w:rsidRPr="000A0698">
              <w:rPr>
                <w:rFonts w:ascii="Times New Roman" w:hAnsi="Times New Roman" w:cs="Times New Roman"/>
                <w:b/>
                <w:sz w:val="24"/>
                <w:szCs w:val="24"/>
              </w:rPr>
              <w:t>«Д</w:t>
            </w:r>
            <w:proofErr w:type="gramEnd"/>
            <w:r w:rsidRPr="000A06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уховная культура»      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28.11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145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29.11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145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Экономика и социальная структура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02.12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145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Влияние экономики и политики. Бюджетная система РФ. </w:t>
            </w:r>
            <w:r w:rsidRPr="000A0698">
              <w:rPr>
                <w:rFonts w:ascii="Times New Roman" w:hAnsi="Times New Roman" w:cs="Times New Roman"/>
                <w:b/>
                <w:sz w:val="24"/>
                <w:szCs w:val="24"/>
              </w:rPr>
              <w:t>Доходы и расходы: навыки планирования.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05.12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145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CC3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культура. 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06.12.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145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Свобода экономической деятельности  и социальная ответственность хозяйствующего объекта.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09.12.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145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Культура производства и потребления. Потребительское кредитование. Ипотечный кредит.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12.12.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145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 </w:t>
            </w:r>
            <w:proofErr w:type="gramStart"/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бобщающий урок по теме: «Экономика».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13.12.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145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Многообразие социальных групп.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16.12.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145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Неравенство и социальная стратификация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19.12.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145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Социальные интересы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20.12.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145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Социальная мобильность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23.12.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145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Социальные взаимодействия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26.12.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FA" w:rsidRPr="000A0698" w:rsidTr="000A0698">
        <w:trPr>
          <w:trHeight w:val="457"/>
        </w:trPr>
        <w:tc>
          <w:tcPr>
            <w:tcW w:w="993" w:type="dxa"/>
          </w:tcPr>
          <w:p w:rsidR="00484CFA" w:rsidRPr="00484CFA" w:rsidRDefault="00484CFA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484CFA" w:rsidRPr="000A0698" w:rsidRDefault="00484CFA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Социальный конфликт</w:t>
            </w:r>
          </w:p>
        </w:tc>
        <w:tc>
          <w:tcPr>
            <w:tcW w:w="708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84CFA" w:rsidRPr="000A0698" w:rsidRDefault="00484CFA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484CFA" w:rsidRPr="000A0698" w:rsidRDefault="00484CFA" w:rsidP="00121F55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27.12.</w:t>
            </w:r>
          </w:p>
        </w:tc>
        <w:tc>
          <w:tcPr>
            <w:tcW w:w="2127" w:type="dxa"/>
          </w:tcPr>
          <w:p w:rsidR="00484CFA" w:rsidRPr="000A0698" w:rsidRDefault="00484CFA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CC3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аспекты труда. 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10.01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Культура труда.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13.01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16.01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социальных норм. 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17.01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Девиантное</w:t>
            </w:r>
            <w:proofErr w:type="spellEnd"/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поведение, его причины и профилактика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20.01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Социальный контроль и самоконтроль.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23.01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Национальные отношения. Этнические общности.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24.01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27.01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Культура межнациональных отношений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30.01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Семья как социальный институт 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31.01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6E3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Семья как социальный институт </w:t>
            </w:r>
          </w:p>
        </w:tc>
        <w:tc>
          <w:tcPr>
            <w:tcW w:w="708" w:type="dxa"/>
          </w:tcPr>
          <w:p w:rsidR="003C0BB3" w:rsidRPr="000A0698" w:rsidRDefault="003C0BB3" w:rsidP="006E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6E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03.02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06.02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Бытовые отношения. Культура </w:t>
            </w:r>
            <w:proofErr w:type="spellStart"/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топоса</w:t>
            </w:r>
            <w:proofErr w:type="spellEnd"/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07.02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Молодежь в современном мире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10.02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Развитие социальных ролей в юношеском возрасте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13.02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Развитие социальных ролей в юношеском возрасте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14.02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Молодежная субкультура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17.02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ПОУ «Социальная сфера»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20.02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21.02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Политические институты и отношения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27.02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Власть ее происхождение и виды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02.03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система. Структура и функции политической системы.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05.03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Государство в политической системе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06.03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Политический режим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12.03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общество 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16.03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19.03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Демократические выборы  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20.03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Политическая партия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19.03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Участие гражданина в политической жизни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20.03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02.04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ПОУ </w:t>
            </w:r>
            <w:r w:rsidRPr="000A069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Политическая сфера»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03.04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145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06.04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473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 xml:space="preserve">Система права 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09.04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503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Источники права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10.04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503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Виды нормативных актов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13.04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621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Правоотношения и правонарушения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200" w:line="276" w:lineRule="auto"/>
              <w:rPr>
                <w:sz w:val="24"/>
                <w:szCs w:val="24"/>
              </w:rPr>
            </w:pPr>
            <w:r w:rsidRPr="000A0698">
              <w:rPr>
                <w:sz w:val="24"/>
                <w:szCs w:val="24"/>
              </w:rPr>
              <w:t>16.04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408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639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142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Современное российское законодательство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414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Основы  права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621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Предпосылки правомерного поведения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497C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414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Правовая культура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121F5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BB3"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621"/>
        </w:trPr>
        <w:tc>
          <w:tcPr>
            <w:tcW w:w="993" w:type="dxa"/>
          </w:tcPr>
          <w:p w:rsidR="003C0BB3" w:rsidRPr="003C0BB3" w:rsidRDefault="003C0BB3" w:rsidP="003C0BB3">
            <w:pPr>
              <w:ind w:left="36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C0BB3" w:rsidRPr="000A0698" w:rsidRDefault="003C0BB3" w:rsidP="00484CFA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Заключение. Человек в 21 веке.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C0BB3" w:rsidRPr="000A0698" w:rsidRDefault="003C0BB3" w:rsidP="00121F5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444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pStyle w:val="c23"/>
              <w:shd w:val="clear" w:color="auto" w:fill="FFFFFF"/>
              <w:spacing w:before="0" w:beforeAutospacing="0" w:after="0" w:afterAutospacing="0"/>
              <w:ind w:right="14"/>
              <w:jc w:val="both"/>
              <w:rPr>
                <w:color w:val="000000"/>
              </w:rPr>
            </w:pPr>
            <w:r w:rsidRPr="000A0698">
              <w:t>Общество в развитии</w:t>
            </w:r>
            <w:r w:rsidRPr="000A0698">
              <w:rPr>
                <w:rStyle w:val="c31"/>
                <w:color w:val="000000"/>
              </w:rPr>
              <w:t xml:space="preserve">. </w:t>
            </w:r>
          </w:p>
          <w:p w:rsidR="003C0BB3" w:rsidRPr="000A0698" w:rsidRDefault="003C0BB3" w:rsidP="00EF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121F5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621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EF3B68">
            <w:pPr>
              <w:pStyle w:val="c23"/>
              <w:shd w:val="clear" w:color="auto" w:fill="FFFFFF"/>
              <w:spacing w:before="0" w:beforeAutospacing="0" w:after="0" w:afterAutospacing="0"/>
              <w:ind w:right="14"/>
              <w:jc w:val="both"/>
            </w:pPr>
            <w:proofErr w:type="spellStart"/>
            <w:r w:rsidRPr="000A0698">
              <w:t>Многовариантность</w:t>
            </w:r>
            <w:proofErr w:type="spellEnd"/>
            <w:r w:rsidRPr="000A0698">
              <w:t xml:space="preserve"> общественного развития</w:t>
            </w:r>
          </w:p>
        </w:tc>
        <w:tc>
          <w:tcPr>
            <w:tcW w:w="708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EF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121F5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127" w:type="dxa"/>
          </w:tcPr>
          <w:p w:rsidR="003C0BB3" w:rsidRPr="000A0698" w:rsidRDefault="003C0BB3" w:rsidP="00EF3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414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867CD6">
            <w:pPr>
              <w:pStyle w:val="c23"/>
              <w:shd w:val="clear" w:color="auto" w:fill="FFFFFF"/>
              <w:spacing w:before="0" w:beforeAutospacing="0" w:after="0" w:afterAutospacing="0"/>
              <w:ind w:right="14"/>
              <w:jc w:val="both"/>
            </w:pPr>
            <w:r w:rsidRPr="000A0698">
              <w:t>Прогресс и регресс.</w:t>
            </w:r>
          </w:p>
        </w:tc>
        <w:tc>
          <w:tcPr>
            <w:tcW w:w="708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867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121F5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127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621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867CD6">
            <w:pPr>
              <w:pStyle w:val="c23"/>
              <w:shd w:val="clear" w:color="auto" w:fill="FFFFFF"/>
              <w:spacing w:before="0" w:beforeAutospacing="0" w:after="0" w:afterAutospacing="0"/>
              <w:ind w:right="14"/>
              <w:jc w:val="both"/>
            </w:pPr>
            <w:r w:rsidRPr="000A0698">
              <w:t>Современный мир и его противоречия.</w:t>
            </w:r>
          </w:p>
        </w:tc>
        <w:tc>
          <w:tcPr>
            <w:tcW w:w="708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867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121F5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127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621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867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Повторение по темам: «Общество», «Человек»</w:t>
            </w:r>
          </w:p>
        </w:tc>
        <w:tc>
          <w:tcPr>
            <w:tcW w:w="708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867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121F5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127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621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867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«Духовная культура»</w:t>
            </w:r>
          </w:p>
        </w:tc>
        <w:tc>
          <w:tcPr>
            <w:tcW w:w="708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867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121F5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2127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651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867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«Экономическая сфера»</w:t>
            </w:r>
          </w:p>
        </w:tc>
        <w:tc>
          <w:tcPr>
            <w:tcW w:w="708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867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121F5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127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621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867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 Социальная сфера»</w:t>
            </w:r>
          </w:p>
        </w:tc>
        <w:tc>
          <w:tcPr>
            <w:tcW w:w="708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867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121F5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127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621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867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«Политическая сфера»</w:t>
            </w:r>
          </w:p>
        </w:tc>
        <w:tc>
          <w:tcPr>
            <w:tcW w:w="708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867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121F5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127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414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867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«Право»</w:t>
            </w:r>
          </w:p>
        </w:tc>
        <w:tc>
          <w:tcPr>
            <w:tcW w:w="708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C0BB3" w:rsidRPr="000A0698" w:rsidRDefault="003C0BB3" w:rsidP="00867C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121F5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127" w:type="dxa"/>
          </w:tcPr>
          <w:p w:rsidR="003C0BB3" w:rsidRPr="000A0698" w:rsidRDefault="003C0BB3" w:rsidP="00867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B3" w:rsidRPr="000A0698" w:rsidTr="000A0698">
        <w:trPr>
          <w:trHeight w:val="414"/>
        </w:trPr>
        <w:tc>
          <w:tcPr>
            <w:tcW w:w="993" w:type="dxa"/>
          </w:tcPr>
          <w:p w:rsidR="003C0BB3" w:rsidRPr="00484CFA" w:rsidRDefault="003C0BB3" w:rsidP="00484CF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8" w:type="dxa"/>
          </w:tcPr>
          <w:p w:rsidR="003C0BB3" w:rsidRPr="000A0698" w:rsidRDefault="003C0BB3" w:rsidP="0012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708" w:type="dxa"/>
          </w:tcPr>
          <w:p w:rsidR="003C0BB3" w:rsidRPr="000A0698" w:rsidRDefault="003C0BB3" w:rsidP="0012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C0BB3" w:rsidRPr="000A0698" w:rsidRDefault="003C0BB3" w:rsidP="0012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3C0BB3" w:rsidRPr="000A0698" w:rsidRDefault="003C0BB3" w:rsidP="00121F5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698">
              <w:rPr>
                <w:rFonts w:ascii="Times New Roman" w:eastAsia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2127" w:type="dxa"/>
          </w:tcPr>
          <w:p w:rsidR="003C0BB3" w:rsidRPr="000A0698" w:rsidRDefault="003C0BB3" w:rsidP="000B5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4B5" w:rsidRPr="000A0698" w:rsidRDefault="00F554B5" w:rsidP="00696598">
      <w:pPr>
        <w:rPr>
          <w:rFonts w:ascii="Times New Roman" w:hAnsi="Times New Roman" w:cs="Times New Roman"/>
          <w:sz w:val="24"/>
          <w:szCs w:val="24"/>
        </w:rPr>
        <w:sectPr w:rsidR="00F554B5" w:rsidRPr="000A0698" w:rsidSect="00696598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784442" w:rsidRPr="006D68FD" w:rsidRDefault="00784442" w:rsidP="006965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84442" w:rsidRPr="006D68FD" w:rsidSect="00696598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40A" w:rsidRDefault="0016540A" w:rsidP="006D6A6D">
      <w:pPr>
        <w:spacing w:after="0" w:line="240" w:lineRule="auto"/>
      </w:pPr>
      <w:r>
        <w:separator/>
      </w:r>
    </w:p>
  </w:endnote>
  <w:endnote w:type="continuationSeparator" w:id="0">
    <w:p w:rsidR="0016540A" w:rsidRDefault="0016540A" w:rsidP="006D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4933365"/>
      <w:docPartObj>
        <w:docPartGallery w:val="Page Numbers (Bottom of Page)"/>
        <w:docPartUnique/>
      </w:docPartObj>
    </w:sdtPr>
    <w:sdtEndPr/>
    <w:sdtContent>
      <w:p w:rsidR="00121F55" w:rsidRDefault="00663EE2">
        <w:pPr>
          <w:pStyle w:val="ad"/>
          <w:jc w:val="right"/>
        </w:pPr>
        <w:r>
          <w:fldChar w:fldCharType="begin"/>
        </w:r>
        <w:r w:rsidR="00121F55">
          <w:instrText>PAGE   \* MERGEFORMAT</w:instrText>
        </w:r>
        <w:r>
          <w:fldChar w:fldCharType="separate"/>
        </w:r>
        <w:r w:rsidR="00F14D35">
          <w:rPr>
            <w:noProof/>
          </w:rPr>
          <w:t>1</w:t>
        </w:r>
        <w:r>
          <w:fldChar w:fldCharType="end"/>
        </w:r>
      </w:p>
    </w:sdtContent>
  </w:sdt>
  <w:p w:rsidR="00121F55" w:rsidRDefault="00121F5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40A" w:rsidRDefault="0016540A" w:rsidP="006D6A6D">
      <w:pPr>
        <w:spacing w:after="0" w:line="240" w:lineRule="auto"/>
      </w:pPr>
      <w:r>
        <w:separator/>
      </w:r>
    </w:p>
  </w:footnote>
  <w:footnote w:type="continuationSeparator" w:id="0">
    <w:p w:rsidR="0016540A" w:rsidRDefault="0016540A" w:rsidP="006D6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AAE544D"/>
    <w:multiLevelType w:val="hybridMultilevel"/>
    <w:tmpl w:val="912A728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7B27"/>
    <w:multiLevelType w:val="multilevel"/>
    <w:tmpl w:val="9BA20B64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>
    <w:nsid w:val="0D2E5462"/>
    <w:multiLevelType w:val="hybridMultilevel"/>
    <w:tmpl w:val="70FC0B0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E0F60"/>
    <w:multiLevelType w:val="hybridMultilevel"/>
    <w:tmpl w:val="2FBEF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8339A"/>
    <w:multiLevelType w:val="hybridMultilevel"/>
    <w:tmpl w:val="9F3E8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2409E"/>
    <w:multiLevelType w:val="hybridMultilevel"/>
    <w:tmpl w:val="6D34F202"/>
    <w:lvl w:ilvl="0" w:tplc="2806F7F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B81FF0"/>
    <w:multiLevelType w:val="multilevel"/>
    <w:tmpl w:val="0406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575153"/>
    <w:multiLevelType w:val="hybridMultilevel"/>
    <w:tmpl w:val="37B215DE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0">
    <w:nsid w:val="24157158"/>
    <w:multiLevelType w:val="hybridMultilevel"/>
    <w:tmpl w:val="FACCECDC"/>
    <w:lvl w:ilvl="0" w:tplc="04190005">
      <w:start w:val="1"/>
      <w:numFmt w:val="bullet"/>
      <w:lvlText w:val=""/>
      <w:lvlJc w:val="left"/>
      <w:pPr>
        <w:tabs>
          <w:tab w:val="num" w:pos="1084"/>
        </w:tabs>
        <w:ind w:left="10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11">
    <w:nsid w:val="25EB6806"/>
    <w:multiLevelType w:val="hybridMultilevel"/>
    <w:tmpl w:val="E0887B74"/>
    <w:lvl w:ilvl="0" w:tplc="679AE498">
      <w:start w:val="1"/>
      <w:numFmt w:val="bullet"/>
      <w:lvlText w:val="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C509D9"/>
    <w:multiLevelType w:val="hybridMultilevel"/>
    <w:tmpl w:val="D2D01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652DA"/>
    <w:multiLevelType w:val="hybridMultilevel"/>
    <w:tmpl w:val="594898D0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6104430"/>
    <w:multiLevelType w:val="hybridMultilevel"/>
    <w:tmpl w:val="5F40A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351D4B"/>
    <w:multiLevelType w:val="hybridMultilevel"/>
    <w:tmpl w:val="0F78C45A"/>
    <w:lvl w:ilvl="0" w:tplc="23D64750">
      <w:start w:val="1"/>
      <w:numFmt w:val="bullet"/>
      <w:lvlText w:val="o"/>
      <w:lvlJc w:val="left"/>
      <w:pPr>
        <w:tabs>
          <w:tab w:val="num" w:pos="34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2D4306"/>
    <w:multiLevelType w:val="multilevel"/>
    <w:tmpl w:val="075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BD2172"/>
    <w:multiLevelType w:val="multilevel"/>
    <w:tmpl w:val="7D36F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83D01D3"/>
    <w:multiLevelType w:val="hybridMultilevel"/>
    <w:tmpl w:val="42F62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5A3C86"/>
    <w:multiLevelType w:val="hybridMultilevel"/>
    <w:tmpl w:val="D4460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39EF0D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DB6970"/>
    <w:multiLevelType w:val="hybridMultilevel"/>
    <w:tmpl w:val="65BAF22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7F352AA"/>
    <w:multiLevelType w:val="hybridMultilevel"/>
    <w:tmpl w:val="B03A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AB57D7"/>
    <w:multiLevelType w:val="hybridMultilevel"/>
    <w:tmpl w:val="488C9C44"/>
    <w:lvl w:ilvl="0" w:tplc="04190005">
      <w:start w:val="1"/>
      <w:numFmt w:val="bullet"/>
      <w:lvlText w:val=""/>
      <w:lvlJc w:val="left"/>
      <w:pPr>
        <w:tabs>
          <w:tab w:val="num" w:pos="1084"/>
        </w:tabs>
        <w:ind w:left="10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25">
    <w:nsid w:val="5E4A7523"/>
    <w:multiLevelType w:val="hybridMultilevel"/>
    <w:tmpl w:val="34E47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>
    <w:nsid w:val="6D2C70BF"/>
    <w:multiLevelType w:val="hybridMultilevel"/>
    <w:tmpl w:val="5B043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556641"/>
    <w:multiLevelType w:val="hybridMultilevel"/>
    <w:tmpl w:val="20ACD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B58B7"/>
    <w:multiLevelType w:val="hybridMultilevel"/>
    <w:tmpl w:val="4328B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DE5597"/>
    <w:multiLevelType w:val="multilevel"/>
    <w:tmpl w:val="B622D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9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0"/>
  </w:num>
  <w:num w:numId="7">
    <w:abstractNumId w:val="24"/>
  </w:num>
  <w:num w:numId="8">
    <w:abstractNumId w:val="9"/>
  </w:num>
  <w:num w:numId="9">
    <w:abstractNumId w:val="14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"/>
  </w:num>
  <w:num w:numId="19">
    <w:abstractNumId w:val="23"/>
  </w:num>
  <w:num w:numId="20">
    <w:abstractNumId w:val="20"/>
  </w:num>
  <w:num w:numId="21">
    <w:abstractNumId w:val="28"/>
  </w:num>
  <w:num w:numId="22">
    <w:abstractNumId w:val="5"/>
  </w:num>
  <w:num w:numId="23">
    <w:abstractNumId w:val="27"/>
  </w:num>
  <w:num w:numId="24">
    <w:abstractNumId w:val="29"/>
  </w:num>
  <w:num w:numId="25">
    <w:abstractNumId w:val="15"/>
  </w:num>
  <w:num w:numId="26">
    <w:abstractNumId w:val="25"/>
  </w:num>
  <w:num w:numId="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6"/>
  </w:num>
  <w:num w:numId="30">
    <w:abstractNumId w:val="0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16"/>
  </w:num>
  <w:num w:numId="39">
    <w:abstractNumId w:val="4"/>
  </w:num>
  <w:num w:numId="40">
    <w:abstractNumId w:val="18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6312A"/>
    <w:rsid w:val="00000A19"/>
    <w:rsid w:val="00033F4C"/>
    <w:rsid w:val="00066E97"/>
    <w:rsid w:val="000745CB"/>
    <w:rsid w:val="00082149"/>
    <w:rsid w:val="000913E9"/>
    <w:rsid w:val="00092EEE"/>
    <w:rsid w:val="000A0698"/>
    <w:rsid w:val="000B40E7"/>
    <w:rsid w:val="000B5760"/>
    <w:rsid w:val="000D5AFA"/>
    <w:rsid w:val="000E5BCA"/>
    <w:rsid w:val="000E745D"/>
    <w:rsid w:val="00107485"/>
    <w:rsid w:val="00113D07"/>
    <w:rsid w:val="00117CAA"/>
    <w:rsid w:val="00121F55"/>
    <w:rsid w:val="00126401"/>
    <w:rsid w:val="0014243B"/>
    <w:rsid w:val="00153348"/>
    <w:rsid w:val="0016096F"/>
    <w:rsid w:val="0016540A"/>
    <w:rsid w:val="0018207F"/>
    <w:rsid w:val="001938FD"/>
    <w:rsid w:val="0019795F"/>
    <w:rsid w:val="001A0886"/>
    <w:rsid w:val="001B629F"/>
    <w:rsid w:val="001C2910"/>
    <w:rsid w:val="001E0BFB"/>
    <w:rsid w:val="001E3D4D"/>
    <w:rsid w:val="001F0D7D"/>
    <w:rsid w:val="001F5991"/>
    <w:rsid w:val="00206280"/>
    <w:rsid w:val="00210780"/>
    <w:rsid w:val="00217BBD"/>
    <w:rsid w:val="00225C1A"/>
    <w:rsid w:val="00241C90"/>
    <w:rsid w:val="00267FE0"/>
    <w:rsid w:val="002A4DDA"/>
    <w:rsid w:val="00330837"/>
    <w:rsid w:val="003550C1"/>
    <w:rsid w:val="0036509B"/>
    <w:rsid w:val="00371C81"/>
    <w:rsid w:val="003977D3"/>
    <w:rsid w:val="003C0BB3"/>
    <w:rsid w:val="003C3CA5"/>
    <w:rsid w:val="003C50F5"/>
    <w:rsid w:val="003D619C"/>
    <w:rsid w:val="003E7492"/>
    <w:rsid w:val="003F6702"/>
    <w:rsid w:val="0041257A"/>
    <w:rsid w:val="004619B0"/>
    <w:rsid w:val="00484CFA"/>
    <w:rsid w:val="00487EBB"/>
    <w:rsid w:val="0049524F"/>
    <w:rsid w:val="004C3058"/>
    <w:rsid w:val="004C628F"/>
    <w:rsid w:val="004E2800"/>
    <w:rsid w:val="004F14A3"/>
    <w:rsid w:val="004F60F8"/>
    <w:rsid w:val="00510565"/>
    <w:rsid w:val="005317C4"/>
    <w:rsid w:val="00532E99"/>
    <w:rsid w:val="0056407D"/>
    <w:rsid w:val="005C66A3"/>
    <w:rsid w:val="005E2FCC"/>
    <w:rsid w:val="005E37EC"/>
    <w:rsid w:val="00602FB9"/>
    <w:rsid w:val="0060591E"/>
    <w:rsid w:val="00612DD1"/>
    <w:rsid w:val="0062409A"/>
    <w:rsid w:val="00663EE2"/>
    <w:rsid w:val="006646DE"/>
    <w:rsid w:val="0068146D"/>
    <w:rsid w:val="0068185A"/>
    <w:rsid w:val="00696598"/>
    <w:rsid w:val="006A706E"/>
    <w:rsid w:val="006B1397"/>
    <w:rsid w:val="006B25D7"/>
    <w:rsid w:val="006B2C6E"/>
    <w:rsid w:val="006D2467"/>
    <w:rsid w:val="006D5E96"/>
    <w:rsid w:val="006D68FD"/>
    <w:rsid w:val="006D6A6D"/>
    <w:rsid w:val="006D6C19"/>
    <w:rsid w:val="006D792B"/>
    <w:rsid w:val="006E18C6"/>
    <w:rsid w:val="006E3BA4"/>
    <w:rsid w:val="0070108A"/>
    <w:rsid w:val="00714A77"/>
    <w:rsid w:val="00743211"/>
    <w:rsid w:val="00771DDB"/>
    <w:rsid w:val="007720E6"/>
    <w:rsid w:val="0077235E"/>
    <w:rsid w:val="00784442"/>
    <w:rsid w:val="007852F7"/>
    <w:rsid w:val="00792D7E"/>
    <w:rsid w:val="007A029C"/>
    <w:rsid w:val="007E0483"/>
    <w:rsid w:val="00805CA2"/>
    <w:rsid w:val="0081632E"/>
    <w:rsid w:val="00817A50"/>
    <w:rsid w:val="008261FB"/>
    <w:rsid w:val="008322E0"/>
    <w:rsid w:val="00850CC8"/>
    <w:rsid w:val="00867CD6"/>
    <w:rsid w:val="00870DA6"/>
    <w:rsid w:val="008A1788"/>
    <w:rsid w:val="008A303E"/>
    <w:rsid w:val="008A5E32"/>
    <w:rsid w:val="008D768D"/>
    <w:rsid w:val="008E160C"/>
    <w:rsid w:val="008F132E"/>
    <w:rsid w:val="008F3B78"/>
    <w:rsid w:val="00912B5B"/>
    <w:rsid w:val="00930984"/>
    <w:rsid w:val="00953F94"/>
    <w:rsid w:val="0095578D"/>
    <w:rsid w:val="0096312A"/>
    <w:rsid w:val="00987816"/>
    <w:rsid w:val="009A4E25"/>
    <w:rsid w:val="009B2856"/>
    <w:rsid w:val="009C6BF6"/>
    <w:rsid w:val="00A015EE"/>
    <w:rsid w:val="00A0443A"/>
    <w:rsid w:val="00A25DC2"/>
    <w:rsid w:val="00A271C7"/>
    <w:rsid w:val="00A70783"/>
    <w:rsid w:val="00A74796"/>
    <w:rsid w:val="00A82DE6"/>
    <w:rsid w:val="00A97528"/>
    <w:rsid w:val="00AA5F7D"/>
    <w:rsid w:val="00AB3176"/>
    <w:rsid w:val="00AD08A4"/>
    <w:rsid w:val="00AD24B8"/>
    <w:rsid w:val="00AE2750"/>
    <w:rsid w:val="00BA0469"/>
    <w:rsid w:val="00BA05EC"/>
    <w:rsid w:val="00BE3CF8"/>
    <w:rsid w:val="00C14FA5"/>
    <w:rsid w:val="00C22A8E"/>
    <w:rsid w:val="00C369B0"/>
    <w:rsid w:val="00C40E8B"/>
    <w:rsid w:val="00C513D3"/>
    <w:rsid w:val="00C54C97"/>
    <w:rsid w:val="00C6342B"/>
    <w:rsid w:val="00C7058C"/>
    <w:rsid w:val="00C73D1D"/>
    <w:rsid w:val="00C81CE7"/>
    <w:rsid w:val="00CC379B"/>
    <w:rsid w:val="00CD4E5B"/>
    <w:rsid w:val="00D054B5"/>
    <w:rsid w:val="00D40D7A"/>
    <w:rsid w:val="00D42E8E"/>
    <w:rsid w:val="00D5168D"/>
    <w:rsid w:val="00D82AB1"/>
    <w:rsid w:val="00D832DD"/>
    <w:rsid w:val="00DD5B87"/>
    <w:rsid w:val="00DD5E87"/>
    <w:rsid w:val="00E112EA"/>
    <w:rsid w:val="00E27323"/>
    <w:rsid w:val="00E301F3"/>
    <w:rsid w:val="00E353E6"/>
    <w:rsid w:val="00E35AF9"/>
    <w:rsid w:val="00E81544"/>
    <w:rsid w:val="00E866E9"/>
    <w:rsid w:val="00E959CD"/>
    <w:rsid w:val="00EB230B"/>
    <w:rsid w:val="00EC75FE"/>
    <w:rsid w:val="00ED2DF8"/>
    <w:rsid w:val="00ED7523"/>
    <w:rsid w:val="00EE0807"/>
    <w:rsid w:val="00EF1634"/>
    <w:rsid w:val="00EF3B68"/>
    <w:rsid w:val="00F0035C"/>
    <w:rsid w:val="00F0258F"/>
    <w:rsid w:val="00F12286"/>
    <w:rsid w:val="00F14D35"/>
    <w:rsid w:val="00F25DC9"/>
    <w:rsid w:val="00F554B5"/>
    <w:rsid w:val="00F71CE9"/>
    <w:rsid w:val="00F85695"/>
    <w:rsid w:val="00F9142B"/>
    <w:rsid w:val="00FB2E6D"/>
    <w:rsid w:val="00FC2482"/>
    <w:rsid w:val="00FC746B"/>
    <w:rsid w:val="00FD277A"/>
    <w:rsid w:val="00FD7836"/>
    <w:rsid w:val="00FE5EE4"/>
    <w:rsid w:val="00FE64B8"/>
    <w:rsid w:val="00FF175B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745CB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745CB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semiHidden/>
    <w:rsid w:val="000745C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0745CB"/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Обычный1"/>
    <w:rsid w:val="000745C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0745C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745CB"/>
    <w:rPr>
      <w:sz w:val="16"/>
      <w:szCs w:val="16"/>
    </w:rPr>
  </w:style>
  <w:style w:type="paragraph" w:styleId="a5">
    <w:name w:val="Plain Text"/>
    <w:basedOn w:val="a"/>
    <w:link w:val="a6"/>
    <w:semiHidden/>
    <w:rsid w:val="000745C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0745CB"/>
    <w:rPr>
      <w:rFonts w:ascii="Courier New" w:eastAsia="Times New Roman" w:hAnsi="Courier New" w:cs="Times New Roman"/>
      <w:sz w:val="20"/>
      <w:szCs w:val="20"/>
    </w:rPr>
  </w:style>
  <w:style w:type="paragraph" w:styleId="a7">
    <w:name w:val="No Spacing"/>
    <w:link w:val="a8"/>
    <w:uiPriority w:val="1"/>
    <w:qFormat/>
    <w:rsid w:val="00D5168D"/>
    <w:pPr>
      <w:spacing w:after="0" w:line="240" w:lineRule="auto"/>
    </w:pPr>
  </w:style>
  <w:style w:type="paragraph" w:customStyle="1" w:styleId="a9">
    <w:name w:val="Знак Знак Знак"/>
    <w:basedOn w:val="a"/>
    <w:rsid w:val="00000A1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8E160C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header"/>
    <w:basedOn w:val="a"/>
    <w:link w:val="ac"/>
    <w:uiPriority w:val="99"/>
    <w:unhideWhenUsed/>
    <w:rsid w:val="008E160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8E160C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8E160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8E160C"/>
    <w:rPr>
      <w:rFonts w:ascii="Calibri" w:eastAsia="Times New Roman" w:hAnsi="Calibri" w:cs="Times New Roman"/>
    </w:rPr>
  </w:style>
  <w:style w:type="paragraph" w:customStyle="1" w:styleId="af">
    <w:name w:val="Стиль"/>
    <w:uiPriority w:val="99"/>
    <w:rsid w:val="008E16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0"/>
    <w:qFormat/>
    <w:rsid w:val="008E160C"/>
    <w:rPr>
      <w:i/>
      <w:iCs/>
    </w:rPr>
  </w:style>
  <w:style w:type="character" w:customStyle="1" w:styleId="a8">
    <w:name w:val="Без интервала Знак"/>
    <w:basedOn w:val="a0"/>
    <w:link w:val="a7"/>
    <w:uiPriority w:val="1"/>
    <w:locked/>
    <w:rsid w:val="00A25DC2"/>
  </w:style>
  <w:style w:type="table" w:styleId="af1">
    <w:name w:val="Light Shading"/>
    <w:basedOn w:val="a1"/>
    <w:uiPriority w:val="60"/>
    <w:rsid w:val="00ED2DF8"/>
    <w:pPr>
      <w:spacing w:after="0" w:line="240" w:lineRule="auto"/>
    </w:pPr>
    <w:rPr>
      <w:rFonts w:eastAsiaTheme="minorHAnsi"/>
      <w:color w:val="000000" w:themeColor="tex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23">
    <w:name w:val="c23"/>
    <w:basedOn w:val="a"/>
    <w:rsid w:val="00BA0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BA05EC"/>
  </w:style>
  <w:style w:type="character" w:customStyle="1" w:styleId="c15">
    <w:name w:val="c15"/>
    <w:basedOn w:val="a0"/>
    <w:rsid w:val="00BA05EC"/>
  </w:style>
  <w:style w:type="paragraph" w:customStyle="1" w:styleId="c9">
    <w:name w:val="c9"/>
    <w:basedOn w:val="a"/>
    <w:rsid w:val="00BA0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BA05EC"/>
  </w:style>
  <w:style w:type="character" w:customStyle="1" w:styleId="c31">
    <w:name w:val="c31"/>
    <w:basedOn w:val="a0"/>
    <w:rsid w:val="00BA05EC"/>
  </w:style>
  <w:style w:type="table" w:styleId="af2">
    <w:name w:val="Table Grid"/>
    <w:basedOn w:val="a1"/>
    <w:uiPriority w:val="59"/>
    <w:rsid w:val="00F55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semiHidden/>
    <w:unhideWhenUsed/>
    <w:rsid w:val="00743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745CB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745CB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semiHidden/>
    <w:rsid w:val="000745C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0745CB"/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Обычный1"/>
    <w:rsid w:val="000745C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0745C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745CB"/>
    <w:rPr>
      <w:sz w:val="16"/>
      <w:szCs w:val="16"/>
    </w:rPr>
  </w:style>
  <w:style w:type="paragraph" w:styleId="a5">
    <w:name w:val="Plain Text"/>
    <w:basedOn w:val="a"/>
    <w:link w:val="a6"/>
    <w:semiHidden/>
    <w:rsid w:val="000745C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0745CB"/>
    <w:rPr>
      <w:rFonts w:ascii="Courier New" w:eastAsia="Times New Roman" w:hAnsi="Courier New" w:cs="Times New Roman"/>
      <w:sz w:val="20"/>
      <w:szCs w:val="20"/>
    </w:rPr>
  </w:style>
  <w:style w:type="paragraph" w:styleId="a7">
    <w:name w:val="No Spacing"/>
    <w:link w:val="a8"/>
    <w:uiPriority w:val="1"/>
    <w:qFormat/>
    <w:rsid w:val="00D5168D"/>
    <w:pPr>
      <w:spacing w:after="0" w:line="240" w:lineRule="auto"/>
    </w:pPr>
  </w:style>
  <w:style w:type="paragraph" w:customStyle="1" w:styleId="a9">
    <w:name w:val="Знак Знак Знак"/>
    <w:basedOn w:val="a"/>
    <w:rsid w:val="00000A1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8E160C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header"/>
    <w:basedOn w:val="a"/>
    <w:link w:val="ac"/>
    <w:uiPriority w:val="99"/>
    <w:unhideWhenUsed/>
    <w:rsid w:val="008E160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8E160C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8E160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8E160C"/>
    <w:rPr>
      <w:rFonts w:ascii="Calibri" w:eastAsia="Times New Roman" w:hAnsi="Calibri" w:cs="Times New Roman"/>
    </w:rPr>
  </w:style>
  <w:style w:type="paragraph" w:customStyle="1" w:styleId="af">
    <w:name w:val="Стиль"/>
    <w:uiPriority w:val="99"/>
    <w:rsid w:val="008E16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0"/>
    <w:qFormat/>
    <w:rsid w:val="008E160C"/>
    <w:rPr>
      <w:i/>
      <w:iCs/>
    </w:rPr>
  </w:style>
  <w:style w:type="character" w:customStyle="1" w:styleId="a8">
    <w:name w:val="Без интервала Знак"/>
    <w:basedOn w:val="a0"/>
    <w:link w:val="a7"/>
    <w:uiPriority w:val="1"/>
    <w:locked/>
    <w:rsid w:val="00A25DC2"/>
  </w:style>
  <w:style w:type="table" w:styleId="af1">
    <w:name w:val="Light Shading"/>
    <w:basedOn w:val="a1"/>
    <w:uiPriority w:val="60"/>
    <w:rsid w:val="00ED2DF8"/>
    <w:pPr>
      <w:spacing w:after="0" w:line="240" w:lineRule="auto"/>
    </w:pPr>
    <w:rPr>
      <w:rFonts w:eastAsiaTheme="minorHAnsi"/>
      <w:color w:val="000000" w:themeColor="tex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23">
    <w:name w:val="c23"/>
    <w:basedOn w:val="a"/>
    <w:rsid w:val="00BA0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BA05EC"/>
  </w:style>
  <w:style w:type="character" w:customStyle="1" w:styleId="c15">
    <w:name w:val="c15"/>
    <w:basedOn w:val="a0"/>
    <w:rsid w:val="00BA05EC"/>
  </w:style>
  <w:style w:type="paragraph" w:customStyle="1" w:styleId="c9">
    <w:name w:val="c9"/>
    <w:basedOn w:val="a"/>
    <w:rsid w:val="00BA0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BA05EC"/>
  </w:style>
  <w:style w:type="character" w:customStyle="1" w:styleId="c31">
    <w:name w:val="c31"/>
    <w:basedOn w:val="a0"/>
    <w:rsid w:val="00BA05EC"/>
  </w:style>
  <w:style w:type="table" w:styleId="af2">
    <w:name w:val="Table Grid"/>
    <w:basedOn w:val="a1"/>
    <w:uiPriority w:val="59"/>
    <w:rsid w:val="00F55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semiHidden/>
    <w:unhideWhenUsed/>
    <w:rsid w:val="00743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7206A-068F-43CE-9F6F-135FE6F33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10</Pages>
  <Words>2277</Words>
  <Characters>12982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История</cp:lastModifiedBy>
  <cp:revision>49</cp:revision>
  <cp:lastPrinted>2019-12-14T08:07:00Z</cp:lastPrinted>
  <dcterms:created xsi:type="dcterms:W3CDTF">2017-09-18T13:05:00Z</dcterms:created>
  <dcterms:modified xsi:type="dcterms:W3CDTF">2020-01-16T08:44:00Z</dcterms:modified>
</cp:coreProperties>
</file>